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69DB" w14:textId="77777777" w:rsidR="007807AA" w:rsidRPr="003577CD" w:rsidRDefault="007807AA" w:rsidP="00261AAE">
      <w:pPr>
        <w:spacing w:after="0" w:line="240" w:lineRule="auto"/>
        <w:ind w:left="360" w:hanging="1560"/>
        <w:jc w:val="center"/>
        <w:rPr>
          <w:rFonts w:asciiTheme="majorBidi" w:hAnsiTheme="majorBidi" w:cstheme="majorBidi"/>
          <w:b/>
          <w:sz w:val="28"/>
          <w:szCs w:val="28"/>
          <w:lang w:val="az-Latn-AZ"/>
        </w:rPr>
      </w:pPr>
      <w:r w:rsidRPr="003577CD">
        <w:rPr>
          <w:rFonts w:asciiTheme="majorBidi" w:hAnsiTheme="majorBidi" w:cstheme="majorBidi"/>
          <w:b/>
          <w:sz w:val="28"/>
          <w:szCs w:val="28"/>
        </w:rPr>
        <w:t>Занятие</w:t>
      </w:r>
      <w:r w:rsidRPr="003577CD">
        <w:rPr>
          <w:rFonts w:asciiTheme="majorBidi" w:hAnsiTheme="majorBidi" w:cstheme="majorBidi"/>
          <w:b/>
          <w:sz w:val="28"/>
          <w:szCs w:val="28"/>
          <w:lang w:val="az-Latn-AZ"/>
        </w:rPr>
        <w:t xml:space="preserve"> 4</w:t>
      </w:r>
    </w:p>
    <w:p w14:paraId="1827BFEB" w14:textId="77777777" w:rsidR="007807AA" w:rsidRPr="003577CD" w:rsidRDefault="007807AA" w:rsidP="00261AAE">
      <w:pPr>
        <w:spacing w:after="0" w:line="240" w:lineRule="auto"/>
        <w:ind w:left="1498" w:hanging="1498"/>
        <w:jc w:val="center"/>
        <w:rPr>
          <w:rFonts w:asciiTheme="majorBidi" w:eastAsia="MS Mincho" w:hAnsiTheme="majorBidi" w:cstheme="majorBidi"/>
          <w:b/>
          <w:sz w:val="28"/>
          <w:szCs w:val="28"/>
          <w:lang w:val="az-Latn-AZ" w:eastAsia="en-US"/>
        </w:rPr>
      </w:pPr>
    </w:p>
    <w:p w14:paraId="47FA472E" w14:textId="77777777" w:rsidR="007807AA" w:rsidRPr="003577CD" w:rsidRDefault="007807AA" w:rsidP="00261AAE">
      <w:pPr>
        <w:spacing w:after="0" w:line="240" w:lineRule="auto"/>
        <w:jc w:val="center"/>
        <w:rPr>
          <w:rFonts w:asciiTheme="majorBidi" w:eastAsia="MS Mincho" w:hAnsiTheme="majorBidi" w:cstheme="majorBidi"/>
          <w:b/>
          <w:sz w:val="28"/>
          <w:szCs w:val="28"/>
          <w:lang w:val="az-Latn-AZ" w:eastAsia="en-US"/>
        </w:rPr>
      </w:pPr>
      <w:r w:rsidRPr="003577CD">
        <w:rPr>
          <w:rFonts w:asciiTheme="majorBidi" w:hAnsiTheme="majorBidi" w:cstheme="majorBidi"/>
          <w:b/>
          <w:sz w:val="28"/>
          <w:szCs w:val="28"/>
        </w:rPr>
        <w:t>Микробиологическая диагностика желудочно-кишечных инфекций (</w:t>
      </w:r>
      <w:proofErr w:type="spellStart"/>
      <w:r w:rsidRPr="003577CD">
        <w:rPr>
          <w:rFonts w:asciiTheme="majorBidi" w:hAnsiTheme="majorBidi" w:cstheme="majorBidi"/>
          <w:b/>
          <w:sz w:val="28"/>
          <w:szCs w:val="28"/>
        </w:rPr>
        <w:t>шигеллез</w:t>
      </w:r>
      <w:proofErr w:type="spellEnd"/>
      <w:r w:rsidRPr="003577CD">
        <w:rPr>
          <w:rFonts w:asciiTheme="majorBidi" w:hAnsiTheme="majorBidi" w:cstheme="majorBidi"/>
          <w:b/>
          <w:sz w:val="28"/>
          <w:szCs w:val="28"/>
        </w:rPr>
        <w:t xml:space="preserve">, холера, кампилобактериоз и </w:t>
      </w:r>
      <w:proofErr w:type="spellStart"/>
      <w:r w:rsidRPr="003577CD">
        <w:rPr>
          <w:rFonts w:asciiTheme="majorBidi" w:hAnsiTheme="majorBidi" w:cstheme="majorBidi"/>
          <w:b/>
          <w:sz w:val="28"/>
          <w:szCs w:val="28"/>
        </w:rPr>
        <w:t>хеликобактериоз</w:t>
      </w:r>
      <w:proofErr w:type="spellEnd"/>
      <w:r w:rsidRPr="003577CD">
        <w:rPr>
          <w:rFonts w:asciiTheme="majorBidi" w:hAnsiTheme="majorBidi" w:cstheme="majorBidi"/>
          <w:b/>
          <w:sz w:val="28"/>
          <w:szCs w:val="28"/>
        </w:rPr>
        <w:t>)</w:t>
      </w:r>
    </w:p>
    <w:p w14:paraId="32B5C770" w14:textId="77777777" w:rsidR="005E7AFD" w:rsidRPr="003577CD" w:rsidRDefault="005E7AFD" w:rsidP="00261AAE">
      <w:pPr>
        <w:spacing w:after="0" w:line="240" w:lineRule="auto"/>
        <w:rPr>
          <w:rFonts w:asciiTheme="majorBidi" w:hAnsiTheme="majorBidi" w:cstheme="majorBidi"/>
          <w:sz w:val="28"/>
          <w:szCs w:val="28"/>
          <w:lang w:val="az-Latn-AZ"/>
        </w:rPr>
      </w:pPr>
    </w:p>
    <w:p w14:paraId="76CB3C3C" w14:textId="348A52C7" w:rsidR="007807AA" w:rsidRPr="003577CD" w:rsidRDefault="007807AA" w:rsidP="00261AAE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</w:pP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Род SHİGELLA  </w:t>
      </w:r>
    </w:p>
    <w:p w14:paraId="4DA0CAB6" w14:textId="77777777" w:rsidR="007807AA" w:rsidRPr="003577CD" w:rsidRDefault="007807AA" w:rsidP="00261AAE">
      <w:pPr>
        <w:spacing w:after="0" w:line="240" w:lineRule="auto"/>
        <w:rPr>
          <w:rFonts w:asciiTheme="majorBidi" w:hAnsiTheme="majorBidi" w:cstheme="majorBidi"/>
          <w:sz w:val="28"/>
          <w:szCs w:val="28"/>
          <w:lang w:val="az-Latn-AZ"/>
        </w:rPr>
      </w:pPr>
      <w:r w:rsidRPr="003577CD">
        <w:rPr>
          <w:rFonts w:asciiTheme="majorBidi" w:hAnsiTheme="majorBidi" w:cstheme="majorBidi"/>
          <w:b/>
          <w:bCs/>
          <w:sz w:val="28"/>
          <w:szCs w:val="28"/>
          <w:lang w:val="az-Latn-AZ"/>
        </w:rPr>
        <w:t>Семейство: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   Enterobacteriaceae</w:t>
      </w:r>
    </w:p>
    <w:p w14:paraId="2C8D9597" w14:textId="77777777" w:rsidR="007807AA" w:rsidRPr="003577CD" w:rsidRDefault="007807AA" w:rsidP="00261AAE">
      <w:pPr>
        <w:spacing w:after="0" w:line="240" w:lineRule="auto"/>
        <w:rPr>
          <w:rFonts w:asciiTheme="majorBidi" w:hAnsiTheme="majorBidi" w:cstheme="majorBidi"/>
          <w:sz w:val="28"/>
          <w:szCs w:val="28"/>
          <w:lang w:val="az-Latn-AZ"/>
        </w:rPr>
      </w:pPr>
      <w:r w:rsidRPr="003577CD">
        <w:rPr>
          <w:rFonts w:asciiTheme="majorBidi" w:hAnsiTheme="majorBidi" w:cstheme="majorBidi"/>
          <w:b/>
          <w:bCs/>
          <w:sz w:val="28"/>
          <w:szCs w:val="28"/>
          <w:lang w:val="az-Latn-AZ"/>
        </w:rPr>
        <w:t>Род: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     Shigella  </w:t>
      </w:r>
    </w:p>
    <w:p w14:paraId="4EB083CB" w14:textId="77777777" w:rsidR="007807AA" w:rsidRPr="003577CD" w:rsidRDefault="007807AA" w:rsidP="00261AAE">
      <w:pPr>
        <w:spacing w:after="0" w:line="240" w:lineRule="auto"/>
        <w:rPr>
          <w:rFonts w:asciiTheme="majorBidi" w:hAnsiTheme="majorBidi" w:cstheme="majorBidi"/>
          <w:sz w:val="28"/>
          <w:szCs w:val="28"/>
          <w:lang w:val="az-Latn-AZ"/>
        </w:rPr>
      </w:pPr>
      <w:r w:rsidRPr="003577CD">
        <w:rPr>
          <w:rFonts w:asciiTheme="majorBidi" w:hAnsiTheme="majorBidi" w:cstheme="majorBidi"/>
          <w:b/>
          <w:bCs/>
          <w:sz w:val="28"/>
          <w:szCs w:val="28"/>
          <w:lang w:val="az-Latn-AZ"/>
        </w:rPr>
        <w:t>Вид: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      S.dysenteriae,  S.flexneri, S.sonnei,  S.boydii </w:t>
      </w:r>
    </w:p>
    <w:p w14:paraId="19B280BC" w14:textId="77777777" w:rsidR="007807AA" w:rsidRPr="003577CD" w:rsidRDefault="007807AA" w:rsidP="00261AAE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>Морфо-биологические свойства</w:t>
      </w: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: </w:t>
      </w:r>
    </w:p>
    <w:p w14:paraId="62925D64" w14:textId="19F4F1A1" w:rsidR="007807AA" w:rsidRPr="003577CD" w:rsidRDefault="007807AA" w:rsidP="00261AAE">
      <w:pPr>
        <w:spacing w:after="0" w:line="240" w:lineRule="auto"/>
        <w:rPr>
          <w:rFonts w:asciiTheme="majorBidi" w:hAnsiTheme="majorBidi" w:cstheme="majorBidi"/>
          <w:i/>
          <w:iCs/>
          <w:sz w:val="28"/>
          <w:szCs w:val="28"/>
          <w:lang w:val="az-Latn-AZ"/>
        </w:rPr>
      </w:pP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>Шигеллы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–</w:t>
      </w:r>
      <w:r w:rsidRPr="003577CD">
        <w:rPr>
          <w:rFonts w:asciiTheme="majorBidi" w:hAnsiTheme="majorBidi" w:cstheme="majorBidi"/>
          <w:sz w:val="28"/>
          <w:szCs w:val="28"/>
        </w:rPr>
        <w:t xml:space="preserve">грамотрицательные неподвижные палочки </w:t>
      </w:r>
      <w:proofErr w:type="gramStart"/>
      <w:r w:rsidRPr="003577CD">
        <w:rPr>
          <w:rFonts w:asciiTheme="majorBidi" w:hAnsiTheme="majorBidi" w:cstheme="majorBidi"/>
          <w:sz w:val="28"/>
          <w:szCs w:val="28"/>
        </w:rPr>
        <w:t>размером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>0.5</w:t>
      </w:r>
      <w:proofErr w:type="gramEnd"/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-0.7x2-3 </w:t>
      </w:r>
      <w:r w:rsidRPr="003577CD">
        <w:rPr>
          <w:rFonts w:asciiTheme="majorBidi" w:hAnsiTheme="majorBidi" w:cstheme="majorBidi"/>
          <w:sz w:val="28"/>
          <w:szCs w:val="28"/>
        </w:rPr>
        <w:t xml:space="preserve">мкм. </w:t>
      </w:r>
      <w:proofErr w:type="gramStart"/>
      <w:r w:rsidRPr="003577CD">
        <w:rPr>
          <w:rFonts w:asciiTheme="majorBidi" w:hAnsiTheme="majorBidi" w:cstheme="majorBidi"/>
          <w:sz w:val="28"/>
          <w:szCs w:val="28"/>
        </w:rPr>
        <w:t>Спор  и</w:t>
      </w:r>
      <w:proofErr w:type="gramEnd"/>
      <w:r w:rsidRPr="003577CD">
        <w:rPr>
          <w:rFonts w:asciiTheme="majorBidi" w:hAnsiTheme="majorBidi" w:cstheme="majorBidi"/>
          <w:sz w:val="28"/>
          <w:szCs w:val="28"/>
        </w:rPr>
        <w:t xml:space="preserve"> капсул не образуют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>.</w:t>
      </w:r>
    </w:p>
    <w:p w14:paraId="700781E0" w14:textId="27B25A48" w:rsidR="007807AA" w:rsidRPr="003577CD" w:rsidRDefault="007807AA" w:rsidP="00261AAE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</w:pP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Род </w:t>
      </w:r>
      <w:proofErr w:type="gramStart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>Shigella  -</w:t>
      </w:r>
      <w:proofErr w:type="gramEnd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 </w:t>
      </w:r>
      <w:r w:rsidRPr="003577CD">
        <w:rPr>
          <w:rFonts w:asciiTheme="majorBidi" w:hAnsiTheme="majorBidi" w:cstheme="majorBidi"/>
          <w:b/>
          <w:bCs/>
          <w:sz w:val="28"/>
          <w:szCs w:val="28"/>
          <w:lang w:val="az-Latn-AZ"/>
        </w:rPr>
        <w:t>(</w:t>
      </w:r>
      <w:proofErr w:type="spellStart"/>
      <w:r w:rsidRPr="003577CD">
        <w:rPr>
          <w:rFonts w:asciiTheme="majorBidi" w:hAnsiTheme="majorBidi" w:cstheme="majorBidi"/>
          <w:b/>
          <w:bCs/>
          <w:sz w:val="28"/>
          <w:szCs w:val="28"/>
        </w:rPr>
        <w:t>культуральные</w:t>
      </w:r>
      <w:proofErr w:type="spellEnd"/>
      <w:r w:rsidRPr="003577CD">
        <w:rPr>
          <w:rFonts w:asciiTheme="majorBidi" w:hAnsiTheme="majorBidi" w:cstheme="majorBidi"/>
          <w:b/>
          <w:bCs/>
          <w:sz w:val="28"/>
          <w:szCs w:val="28"/>
        </w:rPr>
        <w:t xml:space="preserve"> свойства</w:t>
      </w: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>)</w:t>
      </w:r>
    </w:p>
    <w:p w14:paraId="0167C75E" w14:textId="77777777" w:rsidR="007807AA" w:rsidRPr="003577CD" w:rsidRDefault="007807AA" w:rsidP="00261AAE">
      <w:pPr>
        <w:numPr>
          <w:ilvl w:val="0"/>
          <w:numId w:val="194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</w:rPr>
        <w:t>Факультативные анаэробы</w:t>
      </w:r>
    </w:p>
    <w:p w14:paraId="0558027F" w14:textId="77777777" w:rsidR="007807AA" w:rsidRPr="003577CD" w:rsidRDefault="007807AA" w:rsidP="00261AAE">
      <w:pPr>
        <w:numPr>
          <w:ilvl w:val="0"/>
          <w:numId w:val="194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</w:rPr>
        <w:t xml:space="preserve">На плотных питательных средах образуют мелкие, блестящие, гладкие, полупрозрачные 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S- </w:t>
      </w:r>
      <w:r w:rsidRPr="003577CD">
        <w:rPr>
          <w:rFonts w:asciiTheme="majorBidi" w:hAnsiTheme="majorBidi" w:cstheme="majorBidi"/>
          <w:sz w:val="28"/>
          <w:szCs w:val="28"/>
        </w:rPr>
        <w:t>колонии диаметром 1-2 мм.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1C646F19" w14:textId="77777777" w:rsidR="007807AA" w:rsidRPr="003577CD" w:rsidRDefault="007807AA" w:rsidP="00261AAE">
      <w:pPr>
        <w:numPr>
          <w:ilvl w:val="0"/>
          <w:numId w:val="194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</w:rPr>
        <w:t xml:space="preserve">На жидких питательных средах – вызывают диффузное </w:t>
      </w:r>
      <w:proofErr w:type="gramStart"/>
      <w:r w:rsidRPr="003577CD">
        <w:rPr>
          <w:rFonts w:asciiTheme="majorBidi" w:hAnsiTheme="majorBidi" w:cstheme="majorBidi"/>
          <w:sz w:val="28"/>
          <w:szCs w:val="28"/>
        </w:rPr>
        <w:t>помутнение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3577CD">
        <w:rPr>
          <w:rFonts w:asciiTheme="majorBidi" w:hAnsiTheme="majorBidi" w:cstheme="majorBidi"/>
          <w:sz w:val="28"/>
          <w:szCs w:val="28"/>
        </w:rPr>
        <w:t>.</w:t>
      </w:r>
      <w:proofErr w:type="gramEnd"/>
    </w:p>
    <w:p w14:paraId="70EEFAE5" w14:textId="089CB3B9" w:rsidR="007807AA" w:rsidRPr="003577CD" w:rsidRDefault="007807AA" w:rsidP="00261AAE">
      <w:pPr>
        <w:numPr>
          <w:ilvl w:val="0"/>
          <w:numId w:val="194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</w:rPr>
        <w:t xml:space="preserve">Род </w:t>
      </w:r>
      <w:proofErr w:type="gramStart"/>
      <w:r w:rsidRPr="003577CD">
        <w:rPr>
          <w:rFonts w:asciiTheme="majorBidi" w:hAnsiTheme="majorBidi" w:cstheme="majorBidi"/>
          <w:sz w:val="28"/>
          <w:szCs w:val="28"/>
          <w:lang w:val="az-Latn-AZ"/>
        </w:rPr>
        <w:t>Shigella  -</w:t>
      </w:r>
      <w:proofErr w:type="gramEnd"/>
      <w:r w:rsidRPr="003577CD">
        <w:rPr>
          <w:rFonts w:asciiTheme="majorBidi" w:hAnsiTheme="majorBidi" w:cstheme="majorBidi"/>
          <w:sz w:val="28"/>
          <w:szCs w:val="28"/>
        </w:rPr>
        <w:t xml:space="preserve"> образуют на средах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Эндо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, Левина,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Плоскирева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>, Мак-Конки бесцветные колонии, т.к. не ферментируют лактозу. Жидкой средой обогащения является селенитовый бульон.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0F3AD2BE" w14:textId="77777777" w:rsidR="007807AA" w:rsidRPr="003577CD" w:rsidRDefault="007807AA" w:rsidP="00261AAE">
      <w:pPr>
        <w:numPr>
          <w:ilvl w:val="0"/>
          <w:numId w:val="194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i/>
          <w:iCs/>
          <w:sz w:val="28"/>
          <w:szCs w:val="28"/>
        </w:rPr>
        <w:t xml:space="preserve">на среде </w:t>
      </w:r>
      <w:proofErr w:type="spellStart"/>
      <w:proofErr w:type="gramStart"/>
      <w:r w:rsidRPr="003577CD">
        <w:rPr>
          <w:rFonts w:asciiTheme="majorBidi" w:hAnsiTheme="majorBidi" w:cstheme="majorBidi"/>
          <w:i/>
          <w:iCs/>
          <w:sz w:val="28"/>
          <w:szCs w:val="28"/>
        </w:rPr>
        <w:t>Эндо</w:t>
      </w:r>
      <w:proofErr w:type="spellEnd"/>
      <w:r w:rsidRPr="003577CD">
        <w:rPr>
          <w:rFonts w:asciiTheme="majorBidi" w:hAnsiTheme="majorBidi" w:cstheme="majorBidi"/>
          <w:i/>
          <w:iCs/>
          <w:sz w:val="28"/>
          <w:szCs w:val="28"/>
        </w:rPr>
        <w:t xml:space="preserve">  образуют</w:t>
      </w:r>
      <w:proofErr w:type="gramEnd"/>
      <w:r w:rsidRPr="003577CD">
        <w:rPr>
          <w:rFonts w:asciiTheme="majorBidi" w:hAnsiTheme="majorBidi" w:cstheme="majorBidi"/>
          <w:i/>
          <w:iCs/>
          <w:sz w:val="28"/>
          <w:szCs w:val="28"/>
        </w:rPr>
        <w:t xml:space="preserve"> бесцветные колонии</w:t>
      </w:r>
    </w:p>
    <w:p w14:paraId="5A9799CB" w14:textId="099E0BE4" w:rsidR="007807AA" w:rsidRPr="003577CD" w:rsidRDefault="007807AA" w:rsidP="00261AAE">
      <w:pPr>
        <w:numPr>
          <w:ilvl w:val="0"/>
          <w:numId w:val="194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</w:rPr>
        <w:t xml:space="preserve">на кровяном </w:t>
      </w:r>
      <w:proofErr w:type="gramStart"/>
      <w:r w:rsidRPr="003577CD">
        <w:rPr>
          <w:rFonts w:asciiTheme="majorBidi" w:hAnsiTheme="majorBidi" w:cstheme="majorBidi"/>
          <w:sz w:val="28"/>
          <w:szCs w:val="28"/>
        </w:rPr>
        <w:t>агаре  образуют</w:t>
      </w:r>
      <w:proofErr w:type="gramEnd"/>
      <w:r w:rsidRPr="003577C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негемолитические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  колонии</w:t>
      </w:r>
    </w:p>
    <w:p w14:paraId="26D89289" w14:textId="2C0D14BB" w:rsidR="007807AA" w:rsidRPr="003577CD" w:rsidRDefault="007807AA" w:rsidP="00261AAE">
      <w:pPr>
        <w:numPr>
          <w:ilvl w:val="0"/>
          <w:numId w:val="194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на среде 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>SS (Salmonella-Shigella)</w:t>
      </w:r>
      <w:r w:rsidRPr="003577CD">
        <w:rPr>
          <w:rFonts w:asciiTheme="majorBidi" w:hAnsiTheme="majorBidi" w:cstheme="majorBidi"/>
          <w:sz w:val="28"/>
          <w:szCs w:val="28"/>
        </w:rPr>
        <w:t xml:space="preserve"> образуют прозрачные или полупрозрачные бесцветные колонии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 </w:t>
      </w:r>
    </w:p>
    <w:p w14:paraId="716CB475" w14:textId="674B9375" w:rsidR="007807AA" w:rsidRPr="003577CD" w:rsidRDefault="007807AA" w:rsidP="00261AAE">
      <w:pPr>
        <w:numPr>
          <w:ilvl w:val="0"/>
          <w:numId w:val="194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</w:rPr>
        <w:t xml:space="preserve">на </w:t>
      </w:r>
      <w:proofErr w:type="gramStart"/>
      <w:r w:rsidRPr="003577CD">
        <w:rPr>
          <w:rFonts w:asciiTheme="majorBidi" w:hAnsiTheme="majorBidi" w:cstheme="majorBidi"/>
          <w:sz w:val="28"/>
          <w:szCs w:val="28"/>
          <w:lang w:val="az-Latn-AZ"/>
        </w:rPr>
        <w:t>EMB  (</w:t>
      </w:r>
      <w:proofErr w:type="gramEnd"/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eosin methylene blue) </w:t>
      </w:r>
      <w:r w:rsidRPr="003577CD">
        <w:rPr>
          <w:rFonts w:asciiTheme="majorBidi" w:hAnsiTheme="majorBidi" w:cstheme="majorBidi"/>
          <w:sz w:val="28"/>
          <w:szCs w:val="28"/>
        </w:rPr>
        <w:t>агаре образуют бесцветные колонии</w:t>
      </w:r>
    </w:p>
    <w:p w14:paraId="729EEC71" w14:textId="615EF5C8" w:rsidR="007807AA" w:rsidRPr="003577CD" w:rsidRDefault="007807AA" w:rsidP="00261AAE">
      <w:pPr>
        <w:spacing w:after="0" w:line="240" w:lineRule="auto"/>
        <w:ind w:left="720"/>
        <w:rPr>
          <w:rFonts w:asciiTheme="majorBidi" w:hAnsiTheme="majorBidi" w:cstheme="majorBidi"/>
          <w:sz w:val="28"/>
          <w:szCs w:val="28"/>
          <w:lang w:val="az-Latn-AZ"/>
        </w:rPr>
      </w:pP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Shigella– 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>(</w:t>
      </w:r>
      <w:r w:rsidRPr="003577CD">
        <w:rPr>
          <w:rFonts w:asciiTheme="majorBidi" w:hAnsiTheme="majorBidi" w:cstheme="majorBidi"/>
          <w:sz w:val="28"/>
          <w:szCs w:val="28"/>
        </w:rPr>
        <w:t>биохимические свойства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>)</w:t>
      </w:r>
    </w:p>
    <w:p w14:paraId="02BD669B" w14:textId="77777777" w:rsidR="007807AA" w:rsidRPr="003577CD" w:rsidRDefault="007807AA" w:rsidP="00261AAE">
      <w:pPr>
        <w:numPr>
          <w:ilvl w:val="0"/>
          <w:numId w:val="195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</w:rPr>
        <w:t xml:space="preserve">не расщепляют лактозу и сахарозу (за исключением вида S. 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>S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onnei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 расщепляющего лактозу постепенно - в течение 2-3 дней)</w:t>
      </w:r>
    </w:p>
    <w:p w14:paraId="37160B98" w14:textId="77777777" w:rsidR="007807AA" w:rsidRPr="003577CD" w:rsidRDefault="007807AA" w:rsidP="00261AAE">
      <w:pPr>
        <w:numPr>
          <w:ilvl w:val="0"/>
          <w:numId w:val="195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</w:rPr>
        <w:t>расщепляют глюкозу до кислоты</w:t>
      </w:r>
    </w:p>
    <w:p w14:paraId="63C7A467" w14:textId="77777777" w:rsidR="007807AA" w:rsidRPr="003577CD" w:rsidRDefault="007807AA" w:rsidP="00261AAE">
      <w:pPr>
        <w:numPr>
          <w:ilvl w:val="0"/>
          <w:numId w:val="195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</w:rPr>
        <w:t>некоторые виды образуют индол</w:t>
      </w:r>
    </w:p>
    <w:p w14:paraId="7CFB009F" w14:textId="77777777" w:rsidR="007807AA" w:rsidRPr="003577CD" w:rsidRDefault="007807AA" w:rsidP="00261AAE">
      <w:pPr>
        <w:numPr>
          <w:ilvl w:val="0"/>
          <w:numId w:val="195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</w:rPr>
        <w:t>не образуют сероводород</w:t>
      </w:r>
    </w:p>
    <w:p w14:paraId="2FFE6D27" w14:textId="4453C19B" w:rsidR="007807AA" w:rsidRPr="003577CD" w:rsidRDefault="007807AA" w:rsidP="00261AAE">
      <w:pPr>
        <w:spacing w:after="0" w:line="240" w:lineRule="auto"/>
        <w:ind w:left="720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</w:rPr>
        <w:t>не растворяют желатин</w:t>
      </w:r>
    </w:p>
    <w:tbl>
      <w:tblPr>
        <w:tblW w:w="1048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15"/>
        <w:gridCol w:w="861"/>
        <w:gridCol w:w="992"/>
        <w:gridCol w:w="851"/>
        <w:gridCol w:w="850"/>
        <w:gridCol w:w="992"/>
        <w:gridCol w:w="1560"/>
        <w:gridCol w:w="1559"/>
      </w:tblGrid>
      <w:tr w:rsidR="00261AAE" w:rsidRPr="003577CD" w14:paraId="00BA21D6" w14:textId="77777777" w:rsidTr="007807AA">
        <w:trPr>
          <w:trHeight w:val="448"/>
        </w:trPr>
        <w:tc>
          <w:tcPr>
            <w:tcW w:w="281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DD60DE" w14:textId="77777777" w:rsidR="007807AA" w:rsidRPr="003577CD" w:rsidRDefault="007807AA" w:rsidP="00261AAE">
            <w:pPr>
              <w:spacing w:after="0" w:line="240" w:lineRule="auto"/>
              <w:ind w:left="72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Подгруппы</w:t>
            </w:r>
          </w:p>
        </w:tc>
        <w:tc>
          <w:tcPr>
            <w:tcW w:w="4546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DA0C6D" w14:textId="77777777" w:rsidR="007807AA" w:rsidRPr="003577CD" w:rsidRDefault="007807AA" w:rsidP="00261AAE">
            <w:pPr>
              <w:spacing w:after="0" w:line="240" w:lineRule="auto"/>
              <w:ind w:left="72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Ферментация</w:t>
            </w:r>
          </w:p>
        </w:tc>
        <w:tc>
          <w:tcPr>
            <w:tcW w:w="15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1B7B06" w14:textId="77777777" w:rsidR="007807AA" w:rsidRPr="003577CD" w:rsidRDefault="007807AA" w:rsidP="00261AAE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Образование индола</w:t>
            </w:r>
          </w:p>
        </w:tc>
        <w:tc>
          <w:tcPr>
            <w:tcW w:w="155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4B95AF" w14:textId="77777777" w:rsidR="007807AA" w:rsidRPr="003577CD" w:rsidRDefault="007807AA" w:rsidP="00261AAE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Образование </w:t>
            </w:r>
            <w:r w:rsidRPr="003577CD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H</w:t>
            </w:r>
            <w:r w:rsidRPr="003577C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  <w:r w:rsidRPr="003577CD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S</w:t>
            </w:r>
          </w:p>
        </w:tc>
      </w:tr>
      <w:tr w:rsidR="007807AA" w:rsidRPr="003577CD" w14:paraId="7C6EB86F" w14:textId="77777777" w:rsidTr="007807AA">
        <w:trPr>
          <w:trHeight w:val="626"/>
        </w:trPr>
        <w:tc>
          <w:tcPr>
            <w:tcW w:w="2815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14:paraId="7FB0B840" w14:textId="77777777" w:rsidR="007807AA" w:rsidRPr="003577CD" w:rsidRDefault="007807AA" w:rsidP="00261AAE">
            <w:pPr>
              <w:spacing w:after="0" w:line="240" w:lineRule="auto"/>
              <w:ind w:left="72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996138" w14:textId="77777777" w:rsidR="007807AA" w:rsidRPr="003577CD" w:rsidRDefault="007807AA" w:rsidP="00261AAE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sz w:val="28"/>
                <w:szCs w:val="28"/>
              </w:rPr>
              <w:t>лактоза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336AFF" w14:textId="77777777" w:rsidR="007807AA" w:rsidRPr="003577CD" w:rsidRDefault="007807AA" w:rsidP="00261AAE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sz w:val="28"/>
                <w:szCs w:val="28"/>
              </w:rPr>
              <w:t>глюкоза</w:t>
            </w:r>
            <w:r w:rsidRPr="003577CD">
              <w:rPr>
                <w:rFonts w:asciiTheme="majorBidi" w:hAnsiTheme="majorBidi" w:cstheme="majorBidi"/>
                <w:sz w:val="28"/>
                <w:szCs w:val="28"/>
                <w:lang w:val="az-Latn-AZ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9CA7AE" w14:textId="77777777" w:rsidR="007807AA" w:rsidRPr="003577CD" w:rsidRDefault="007807AA" w:rsidP="00261AAE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sz w:val="28"/>
                <w:szCs w:val="28"/>
              </w:rPr>
              <w:t>маннит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D99F64" w14:textId="77777777" w:rsidR="007807AA" w:rsidRPr="003577CD" w:rsidRDefault="007807AA" w:rsidP="00261AAE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 w:rsidRPr="003577CD">
              <w:rPr>
                <w:rFonts w:asciiTheme="majorBidi" w:hAnsiTheme="majorBidi" w:cstheme="majorBidi"/>
                <w:sz w:val="28"/>
                <w:szCs w:val="28"/>
              </w:rPr>
              <w:t>дульцит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C4AFCB" w14:textId="77777777" w:rsidR="007807AA" w:rsidRPr="003577CD" w:rsidRDefault="007807AA" w:rsidP="00261AAE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sz w:val="28"/>
                <w:szCs w:val="28"/>
              </w:rPr>
              <w:t>сахароза</w:t>
            </w:r>
            <w:r w:rsidRPr="003577CD">
              <w:rPr>
                <w:rFonts w:asciiTheme="majorBidi" w:hAnsiTheme="majorBidi" w:cstheme="majorBidi"/>
                <w:sz w:val="28"/>
                <w:szCs w:val="28"/>
                <w:lang w:val="az-Latn-AZ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14:paraId="5A98F14F" w14:textId="77777777" w:rsidR="007807AA" w:rsidRPr="003577CD" w:rsidRDefault="007807AA" w:rsidP="00261AAE">
            <w:pPr>
              <w:spacing w:after="0" w:line="240" w:lineRule="auto"/>
              <w:ind w:left="72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14:paraId="386E5990" w14:textId="77777777" w:rsidR="007807AA" w:rsidRPr="003577CD" w:rsidRDefault="007807AA" w:rsidP="00261AAE">
            <w:pPr>
              <w:spacing w:after="0" w:line="240" w:lineRule="auto"/>
              <w:ind w:left="72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  <w:tr w:rsidR="007807AA" w:rsidRPr="003577CD" w14:paraId="66483BA8" w14:textId="77777777" w:rsidTr="007807AA">
        <w:trPr>
          <w:trHeight w:val="481"/>
        </w:trPr>
        <w:tc>
          <w:tcPr>
            <w:tcW w:w="281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A67355" w14:textId="77777777" w:rsidR="007807AA" w:rsidRPr="003577CD" w:rsidRDefault="007807AA" w:rsidP="00261AAE">
            <w:pPr>
              <w:spacing w:after="0" w:line="240" w:lineRule="auto"/>
              <w:ind w:left="72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az-Latn-AZ"/>
              </w:rPr>
              <w:t>Sh.dysenteriae</w:t>
            </w:r>
          </w:p>
        </w:tc>
        <w:tc>
          <w:tcPr>
            <w:tcW w:w="8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A36B35" w14:textId="77777777" w:rsidR="007807AA" w:rsidRPr="003577CD" w:rsidRDefault="007807AA" w:rsidP="00261AAE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b/>
                <w:bCs/>
                <w:sz w:val="28"/>
                <w:szCs w:val="28"/>
                <w:lang w:val="az-Latn-AZ"/>
              </w:rPr>
              <w:t>-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54963D" w14:textId="77777777" w:rsidR="007807AA" w:rsidRPr="003577CD" w:rsidRDefault="007807AA" w:rsidP="00261AAE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b/>
                <w:bCs/>
                <w:sz w:val="28"/>
                <w:szCs w:val="28"/>
                <w:lang w:val="az-Latn-AZ"/>
              </w:rPr>
              <w:t>+</w:t>
            </w:r>
            <w:r w:rsidRPr="003577C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</w:t>
            </w:r>
            <w:r w:rsidRPr="003577CD">
              <w:rPr>
                <w:rFonts w:asciiTheme="majorBidi" w:hAnsiTheme="majorBidi" w:cstheme="majorBidi"/>
                <w:b/>
                <w:bCs/>
                <w:sz w:val="28"/>
                <w:szCs w:val="28"/>
                <w:lang w:val="az-Latn-AZ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146EAA" w14:textId="77777777" w:rsidR="007807AA" w:rsidRPr="003577CD" w:rsidRDefault="007807AA" w:rsidP="00261AAE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b/>
                <w:bCs/>
                <w:sz w:val="28"/>
                <w:szCs w:val="28"/>
                <w:lang w:val="az-Latn-AZ"/>
              </w:rPr>
              <w:t>-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E634B2" w14:textId="77777777" w:rsidR="007807AA" w:rsidRPr="003577CD" w:rsidRDefault="007807AA" w:rsidP="00261AAE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b/>
                <w:bCs/>
                <w:sz w:val="28"/>
                <w:szCs w:val="28"/>
                <w:lang w:val="az-Latn-AZ"/>
              </w:rPr>
              <w:t>-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804857" w14:textId="77777777" w:rsidR="007807AA" w:rsidRPr="003577CD" w:rsidRDefault="007807AA" w:rsidP="00261AAE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b/>
                <w:bCs/>
                <w:sz w:val="28"/>
                <w:szCs w:val="28"/>
                <w:lang w:val="az-Latn-AZ"/>
              </w:rPr>
              <w:t>-</w:t>
            </w:r>
          </w:p>
        </w:tc>
        <w:tc>
          <w:tcPr>
            <w:tcW w:w="1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63E381" w14:textId="77777777" w:rsidR="007807AA" w:rsidRPr="003577CD" w:rsidRDefault="007807AA" w:rsidP="00261AAE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b/>
                <w:bCs/>
                <w:sz w:val="28"/>
                <w:szCs w:val="28"/>
                <w:lang w:val="az-Latn-AZ"/>
              </w:rPr>
              <w:t>-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1BCB05" w14:textId="77777777" w:rsidR="007807AA" w:rsidRPr="003577CD" w:rsidRDefault="007807AA" w:rsidP="00261AAE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b/>
                <w:bCs/>
                <w:sz w:val="28"/>
                <w:szCs w:val="28"/>
                <w:lang w:val="az-Latn-AZ"/>
              </w:rPr>
              <w:t>-</w:t>
            </w:r>
          </w:p>
        </w:tc>
      </w:tr>
      <w:tr w:rsidR="007807AA" w:rsidRPr="003577CD" w14:paraId="0A30C309" w14:textId="77777777" w:rsidTr="007807AA">
        <w:trPr>
          <w:trHeight w:val="247"/>
        </w:trPr>
        <w:tc>
          <w:tcPr>
            <w:tcW w:w="2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2588C0" w14:textId="77777777" w:rsidR="007807AA" w:rsidRPr="003577CD" w:rsidRDefault="007807AA" w:rsidP="00261AAE">
            <w:pPr>
              <w:spacing w:after="0" w:line="240" w:lineRule="auto"/>
              <w:ind w:left="72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az-Latn-AZ"/>
              </w:rPr>
              <w:t>Sh.flexneri</w:t>
            </w:r>
          </w:p>
        </w:tc>
        <w:tc>
          <w:tcPr>
            <w:tcW w:w="8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FC1D18" w14:textId="77777777" w:rsidR="007807AA" w:rsidRPr="003577CD" w:rsidRDefault="007807AA" w:rsidP="00261AAE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b/>
                <w:bCs/>
                <w:sz w:val="28"/>
                <w:szCs w:val="28"/>
                <w:lang w:val="az-Latn-AZ"/>
              </w:rPr>
              <w:t>-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F4F88F" w14:textId="77777777" w:rsidR="007807AA" w:rsidRPr="003577CD" w:rsidRDefault="007807AA" w:rsidP="00261AAE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b/>
                <w:bCs/>
                <w:sz w:val="28"/>
                <w:szCs w:val="28"/>
                <w:lang w:val="az-Latn-AZ"/>
              </w:rPr>
              <w:t xml:space="preserve">+ </w:t>
            </w:r>
            <w:r w:rsidRPr="003577C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F073CB" w14:textId="77777777" w:rsidR="007807AA" w:rsidRPr="003577CD" w:rsidRDefault="007807AA" w:rsidP="00261AAE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b/>
                <w:bCs/>
                <w:sz w:val="28"/>
                <w:szCs w:val="28"/>
                <w:lang w:val="az-Latn-AZ"/>
              </w:rPr>
              <w:t>+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971787" w14:textId="77777777" w:rsidR="007807AA" w:rsidRPr="003577CD" w:rsidRDefault="007807AA" w:rsidP="00261AAE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±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6E5548" w14:textId="77777777" w:rsidR="007807AA" w:rsidRPr="003577CD" w:rsidRDefault="007807AA" w:rsidP="00261AAE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b/>
                <w:bCs/>
                <w:sz w:val="28"/>
                <w:szCs w:val="28"/>
                <w:lang w:val="az-Latn-AZ"/>
              </w:rPr>
              <w:t>-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CA90AF" w14:textId="77777777" w:rsidR="007807AA" w:rsidRPr="003577CD" w:rsidRDefault="007807AA" w:rsidP="00261AAE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±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1D6823" w14:textId="77777777" w:rsidR="007807AA" w:rsidRPr="003577CD" w:rsidRDefault="007807AA" w:rsidP="00261AAE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b/>
                <w:bCs/>
                <w:sz w:val="28"/>
                <w:szCs w:val="28"/>
                <w:lang w:val="az-Latn-AZ"/>
              </w:rPr>
              <w:t>-</w:t>
            </w:r>
          </w:p>
        </w:tc>
      </w:tr>
      <w:tr w:rsidR="007807AA" w:rsidRPr="003577CD" w14:paraId="19E80098" w14:textId="77777777" w:rsidTr="007807AA">
        <w:trPr>
          <w:trHeight w:val="427"/>
        </w:trPr>
        <w:tc>
          <w:tcPr>
            <w:tcW w:w="2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B6EC37" w14:textId="77777777" w:rsidR="007807AA" w:rsidRPr="003577CD" w:rsidRDefault="007807AA" w:rsidP="00261AAE">
            <w:pPr>
              <w:spacing w:after="0" w:line="240" w:lineRule="auto"/>
              <w:ind w:left="72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az-Latn-AZ"/>
              </w:rPr>
              <w:lastRenderedPageBreak/>
              <w:t>Sh.boydii</w:t>
            </w:r>
          </w:p>
        </w:tc>
        <w:tc>
          <w:tcPr>
            <w:tcW w:w="8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90B973" w14:textId="77777777" w:rsidR="007807AA" w:rsidRPr="003577CD" w:rsidRDefault="007807AA" w:rsidP="00261AAE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b/>
                <w:bCs/>
                <w:sz w:val="28"/>
                <w:szCs w:val="28"/>
                <w:lang w:val="az-Latn-AZ"/>
              </w:rPr>
              <w:t>-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271E7B" w14:textId="77777777" w:rsidR="007807AA" w:rsidRPr="003577CD" w:rsidRDefault="007807AA" w:rsidP="00261AAE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±</w:t>
            </w:r>
            <w:r w:rsidRPr="003577CD">
              <w:rPr>
                <w:rFonts w:asciiTheme="majorBidi" w:hAnsiTheme="majorBidi" w:cstheme="majorBidi"/>
                <w:b/>
                <w:bCs/>
                <w:sz w:val="28"/>
                <w:szCs w:val="28"/>
                <w:lang w:val="az-Latn-AZ"/>
              </w:rPr>
              <w:t xml:space="preserve"> </w:t>
            </w:r>
            <w:r w:rsidRPr="003577C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C94D3F" w14:textId="77777777" w:rsidR="007807AA" w:rsidRPr="003577CD" w:rsidRDefault="007807AA" w:rsidP="00261AAE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b/>
                <w:bCs/>
                <w:sz w:val="28"/>
                <w:szCs w:val="28"/>
                <w:lang w:val="az-Latn-AZ"/>
              </w:rPr>
              <w:t>+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A52753" w14:textId="77777777" w:rsidR="007807AA" w:rsidRPr="003577CD" w:rsidRDefault="007807AA" w:rsidP="00261AAE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b/>
                <w:bCs/>
                <w:sz w:val="28"/>
                <w:szCs w:val="28"/>
                <w:lang w:val="az-Latn-AZ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E29942" w14:textId="77777777" w:rsidR="007807AA" w:rsidRPr="003577CD" w:rsidRDefault="007807AA" w:rsidP="00261AAE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b/>
                <w:bCs/>
                <w:sz w:val="28"/>
                <w:szCs w:val="28"/>
                <w:lang w:val="az-Latn-AZ"/>
              </w:rPr>
              <w:t>-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1E476D" w14:textId="77777777" w:rsidR="007807AA" w:rsidRPr="003577CD" w:rsidRDefault="007807AA" w:rsidP="00261AAE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b/>
                <w:bCs/>
                <w:sz w:val="28"/>
                <w:szCs w:val="28"/>
                <w:lang w:val="az-Latn-AZ"/>
              </w:rPr>
              <w:t>+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A70141" w14:textId="77777777" w:rsidR="007807AA" w:rsidRPr="003577CD" w:rsidRDefault="007807AA" w:rsidP="00261AAE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b/>
                <w:bCs/>
                <w:sz w:val="28"/>
                <w:szCs w:val="28"/>
                <w:lang w:val="az-Latn-AZ"/>
              </w:rPr>
              <w:t>-</w:t>
            </w:r>
          </w:p>
        </w:tc>
      </w:tr>
      <w:tr w:rsidR="007807AA" w:rsidRPr="003577CD" w14:paraId="3394EB7E" w14:textId="77777777" w:rsidTr="007807AA">
        <w:trPr>
          <w:trHeight w:val="456"/>
        </w:trPr>
        <w:tc>
          <w:tcPr>
            <w:tcW w:w="2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6B82DC" w14:textId="77777777" w:rsidR="007807AA" w:rsidRPr="003577CD" w:rsidRDefault="007807AA" w:rsidP="00261AAE">
            <w:pPr>
              <w:spacing w:after="0" w:line="240" w:lineRule="auto"/>
              <w:ind w:left="72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az-Latn-AZ"/>
              </w:rPr>
              <w:t xml:space="preserve">Sh.sonnei </w:t>
            </w:r>
          </w:p>
        </w:tc>
        <w:tc>
          <w:tcPr>
            <w:tcW w:w="8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9662CB" w14:textId="4B10BA06" w:rsidR="007807AA" w:rsidRPr="003577CD" w:rsidRDefault="007807AA" w:rsidP="00261AAE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58B70C" w14:textId="77777777" w:rsidR="007807AA" w:rsidRPr="003577CD" w:rsidRDefault="007807AA" w:rsidP="00261AAE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b/>
                <w:bCs/>
                <w:sz w:val="28"/>
                <w:szCs w:val="28"/>
                <w:lang w:val="az-Latn-AZ"/>
              </w:rPr>
              <w:t xml:space="preserve">+ </w:t>
            </w:r>
            <w:r w:rsidRPr="003577C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733522" w14:textId="77777777" w:rsidR="007807AA" w:rsidRPr="003577CD" w:rsidRDefault="007807AA" w:rsidP="00261AAE">
            <w:pPr>
              <w:spacing w:after="0" w:line="240" w:lineRule="auto"/>
              <w:ind w:left="72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b/>
                <w:bCs/>
                <w:sz w:val="28"/>
                <w:szCs w:val="28"/>
                <w:lang w:val="az-Latn-AZ"/>
              </w:rPr>
              <w:t>+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CA10E1" w14:textId="77777777" w:rsidR="007807AA" w:rsidRPr="003577CD" w:rsidRDefault="007807AA" w:rsidP="00261AAE">
            <w:pPr>
              <w:spacing w:after="0" w:line="240" w:lineRule="auto"/>
              <w:ind w:left="72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b/>
                <w:bCs/>
                <w:sz w:val="28"/>
                <w:szCs w:val="28"/>
                <w:lang w:val="az-Latn-AZ"/>
              </w:rPr>
              <w:t>-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F7796D" w14:textId="4B53F774" w:rsidR="007807AA" w:rsidRPr="003577CD" w:rsidRDefault="007807AA" w:rsidP="00261AAE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b/>
                <w:bCs/>
                <w:sz w:val="28"/>
                <w:szCs w:val="28"/>
                <w:lang w:val="az-Latn-AZ"/>
              </w:rPr>
              <w:t>+</w:t>
            </w:r>
            <w:r w:rsidRPr="003577C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постепенно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FA1227" w14:textId="77777777" w:rsidR="007807AA" w:rsidRPr="003577CD" w:rsidRDefault="007807AA" w:rsidP="00261AAE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b/>
                <w:bCs/>
                <w:sz w:val="28"/>
                <w:szCs w:val="28"/>
                <w:lang w:val="az-Latn-AZ"/>
              </w:rPr>
              <w:t>+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974DEA" w14:textId="77777777" w:rsidR="007807AA" w:rsidRPr="003577CD" w:rsidRDefault="007807AA" w:rsidP="00261AAE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b/>
                <w:bCs/>
                <w:sz w:val="28"/>
                <w:szCs w:val="28"/>
                <w:lang w:val="az-Latn-AZ"/>
              </w:rPr>
              <w:t>-</w:t>
            </w:r>
          </w:p>
        </w:tc>
      </w:tr>
    </w:tbl>
    <w:p w14:paraId="1B4CFF87" w14:textId="77777777" w:rsidR="007807AA" w:rsidRPr="003577CD" w:rsidRDefault="007807AA" w:rsidP="00261AAE">
      <w:pPr>
        <w:spacing w:after="0" w:line="240" w:lineRule="auto"/>
        <w:ind w:left="720"/>
        <w:rPr>
          <w:rFonts w:asciiTheme="majorBidi" w:hAnsiTheme="majorBidi" w:cstheme="majorBidi"/>
          <w:sz w:val="28"/>
          <w:szCs w:val="28"/>
        </w:rPr>
      </w:pPr>
    </w:p>
    <w:p w14:paraId="7422E0E9" w14:textId="77777777" w:rsidR="007807AA" w:rsidRPr="003577CD" w:rsidRDefault="007807AA" w:rsidP="00261AAE">
      <w:pPr>
        <w:spacing w:after="0" w:line="240" w:lineRule="auto"/>
        <w:rPr>
          <w:rFonts w:asciiTheme="majorBidi" w:hAnsiTheme="majorBidi" w:cstheme="majorBidi"/>
          <w:sz w:val="28"/>
          <w:szCs w:val="28"/>
          <w:lang w:val="az-Latn-AZ"/>
        </w:rPr>
      </w:pPr>
    </w:p>
    <w:p w14:paraId="5FF0F6F1" w14:textId="561CACE4" w:rsidR="00092E99" w:rsidRPr="003577CD" w:rsidRDefault="00092E99" w:rsidP="00261AAE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</w:pP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Род </w:t>
      </w:r>
      <w:proofErr w:type="gramStart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>Shigella  (</w:t>
      </w:r>
      <w:proofErr w:type="gramEnd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>антигенная структура</w:t>
      </w: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>)</w:t>
      </w:r>
    </w:p>
    <w:p w14:paraId="1EFBFEE7" w14:textId="77777777" w:rsidR="00092E99" w:rsidRPr="003577CD" w:rsidRDefault="00092E99" w:rsidP="00261AAE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</w:rPr>
        <w:t xml:space="preserve">Шигеллы обладают соматическим О-антигеном, на основании которого род разделяют </w:t>
      </w:r>
      <w:proofErr w:type="gramStart"/>
      <w:r w:rsidRPr="003577CD">
        <w:rPr>
          <w:rFonts w:asciiTheme="majorBidi" w:hAnsiTheme="majorBidi" w:cstheme="majorBidi"/>
          <w:sz w:val="28"/>
          <w:szCs w:val="28"/>
        </w:rPr>
        <w:t>на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 A</w:t>
      </w:r>
      <w:proofErr w:type="gramEnd"/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, B, C, D </w:t>
      </w:r>
      <w:r w:rsidRPr="003577CD">
        <w:rPr>
          <w:rFonts w:asciiTheme="majorBidi" w:hAnsiTheme="majorBidi" w:cstheme="majorBidi"/>
          <w:sz w:val="28"/>
          <w:szCs w:val="28"/>
        </w:rPr>
        <w:t>серогруппы, а их в свою очередь – на серотипы.</w:t>
      </w:r>
    </w:p>
    <w:p w14:paraId="446EB5D1" w14:textId="77777777" w:rsidR="00092E99" w:rsidRPr="003577CD" w:rsidRDefault="00092E99" w:rsidP="00261AAE">
      <w:p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   </w:t>
      </w:r>
      <w:proofErr w:type="gramStart"/>
      <w:r w:rsidRPr="003577CD">
        <w:rPr>
          <w:rFonts w:asciiTheme="majorBidi" w:hAnsiTheme="majorBidi" w:cstheme="majorBidi"/>
          <w:b/>
          <w:bCs/>
          <w:sz w:val="28"/>
          <w:szCs w:val="28"/>
        </w:rPr>
        <w:t>Серогруппа</w:t>
      </w:r>
      <w:r w:rsidRPr="003577CD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3577CD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 A</w:t>
      </w:r>
      <w:proofErr w:type="gramEnd"/>
      <w:r w:rsidRPr="003577CD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 :   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Shigella  dysenteriae     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(12 </w:t>
      </w:r>
      <w:r w:rsidRPr="003577CD">
        <w:rPr>
          <w:rFonts w:asciiTheme="majorBidi" w:hAnsiTheme="majorBidi" w:cstheme="majorBidi"/>
          <w:sz w:val="28"/>
          <w:szCs w:val="28"/>
        </w:rPr>
        <w:t>серотипов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)  </w:t>
      </w:r>
    </w:p>
    <w:p w14:paraId="6641DADB" w14:textId="77777777" w:rsidR="00092E99" w:rsidRPr="003577CD" w:rsidRDefault="00092E99" w:rsidP="00261AAE">
      <w:pPr>
        <w:spacing w:after="0" w:line="240" w:lineRule="auto"/>
        <w:rPr>
          <w:rFonts w:asciiTheme="majorBidi" w:hAnsiTheme="majorBidi" w:cstheme="majorBidi"/>
          <w:sz w:val="28"/>
          <w:szCs w:val="28"/>
          <w:lang w:val="az-Latn-AZ"/>
        </w:rPr>
      </w:pPr>
      <w:r w:rsidRPr="003577CD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    Серогруппа B :   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Shigella  flexneri            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(9 серотипов)  </w:t>
      </w:r>
    </w:p>
    <w:p w14:paraId="0775EBCA" w14:textId="77777777" w:rsidR="00092E99" w:rsidRPr="003577CD" w:rsidRDefault="00092E99" w:rsidP="00261AAE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    C</w:t>
      </w:r>
      <w:proofErr w:type="spellStart"/>
      <w:r w:rsidRPr="003577CD">
        <w:rPr>
          <w:rFonts w:asciiTheme="majorBidi" w:hAnsiTheme="majorBidi" w:cstheme="majorBidi"/>
          <w:b/>
          <w:bCs/>
          <w:sz w:val="28"/>
          <w:szCs w:val="28"/>
        </w:rPr>
        <w:t>ерогруппа</w:t>
      </w:r>
      <w:proofErr w:type="spellEnd"/>
      <w:r w:rsidRPr="003577CD">
        <w:rPr>
          <w:rFonts w:asciiTheme="majorBidi" w:hAnsiTheme="majorBidi" w:cstheme="majorBidi"/>
          <w:b/>
          <w:bCs/>
          <w:sz w:val="28"/>
          <w:szCs w:val="28"/>
        </w:rPr>
        <w:t xml:space="preserve"> С</w:t>
      </w:r>
      <w:r w:rsidRPr="003577CD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 :   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Shigella  boydii            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(18 </w:t>
      </w:r>
      <w:r w:rsidRPr="003577CD">
        <w:rPr>
          <w:rFonts w:asciiTheme="majorBidi" w:hAnsiTheme="majorBidi" w:cstheme="majorBidi"/>
          <w:sz w:val="28"/>
          <w:szCs w:val="28"/>
        </w:rPr>
        <w:t>серотипов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) </w:t>
      </w:r>
    </w:p>
    <w:p w14:paraId="51E34AE5" w14:textId="77777777" w:rsidR="00092E99" w:rsidRPr="003577CD" w:rsidRDefault="00092E99" w:rsidP="00261AAE">
      <w:pPr>
        <w:spacing w:after="0" w:line="240" w:lineRule="auto"/>
        <w:rPr>
          <w:rFonts w:asciiTheme="majorBidi" w:hAnsiTheme="majorBidi" w:cstheme="majorBidi"/>
          <w:sz w:val="28"/>
          <w:szCs w:val="28"/>
          <w:lang w:val="az-Latn-AZ"/>
        </w:rPr>
      </w:pPr>
      <w:r w:rsidRPr="003577CD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    Серогруппа D :   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Shigella  sonnei            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(1 серотип)  </w:t>
      </w:r>
    </w:p>
    <w:p w14:paraId="149C2BE7" w14:textId="31EE1CAE" w:rsidR="00092E99" w:rsidRPr="003577CD" w:rsidRDefault="00092E99" w:rsidP="00261AAE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r w:rsidRPr="003577CD">
        <w:rPr>
          <w:rFonts w:asciiTheme="majorBidi" w:hAnsiTheme="majorBidi" w:cstheme="majorBidi"/>
          <w:i/>
          <w:iCs/>
          <w:sz w:val="28"/>
          <w:szCs w:val="28"/>
        </w:rPr>
        <w:t xml:space="preserve">Род 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Shigella </w:t>
      </w:r>
      <w:r w:rsidRPr="003577CD">
        <w:rPr>
          <w:rFonts w:asciiTheme="majorBidi" w:hAnsiTheme="majorBidi" w:cstheme="majorBidi"/>
          <w:b/>
          <w:bCs/>
          <w:sz w:val="28"/>
          <w:szCs w:val="28"/>
          <w:lang w:val="az-Latn-AZ"/>
        </w:rPr>
        <w:t>(</w:t>
      </w:r>
      <w:r w:rsidRPr="003577CD">
        <w:rPr>
          <w:rFonts w:asciiTheme="majorBidi" w:hAnsiTheme="majorBidi" w:cstheme="majorBidi"/>
          <w:b/>
          <w:bCs/>
          <w:sz w:val="28"/>
          <w:szCs w:val="28"/>
        </w:rPr>
        <w:t>факторы патогенности</w:t>
      </w:r>
      <w:r w:rsidRPr="003577CD">
        <w:rPr>
          <w:rFonts w:asciiTheme="majorBidi" w:hAnsiTheme="majorBidi" w:cstheme="majorBidi"/>
          <w:b/>
          <w:bCs/>
          <w:sz w:val="28"/>
          <w:szCs w:val="28"/>
          <w:lang w:val="az-Latn-AZ"/>
        </w:rPr>
        <w:t>)</w:t>
      </w:r>
    </w:p>
    <w:p w14:paraId="644298A8" w14:textId="77777777" w:rsidR="00092E99" w:rsidRPr="003577CD" w:rsidRDefault="00092E99" w:rsidP="00261AAE">
      <w:pPr>
        <w:numPr>
          <w:ilvl w:val="0"/>
          <w:numId w:val="196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3577CD">
        <w:rPr>
          <w:rFonts w:asciiTheme="majorBidi" w:hAnsiTheme="majorBidi" w:cstheme="majorBidi"/>
          <w:sz w:val="28"/>
          <w:szCs w:val="28"/>
        </w:rPr>
        <w:t>Инвазивность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>– межклеточное распространение и размножение в эпителии слизистой кишечника обусловлена:</w:t>
      </w:r>
    </w:p>
    <w:p w14:paraId="69E7446A" w14:textId="77777777" w:rsidR="00092E99" w:rsidRPr="003577CD" w:rsidRDefault="00092E99" w:rsidP="00261AAE">
      <w:pPr>
        <w:numPr>
          <w:ilvl w:val="0"/>
          <w:numId w:val="196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>ipa-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en-US"/>
        </w:rPr>
        <w:t>BCD –</w:t>
      </w:r>
      <w:proofErr w:type="spellStart"/>
      <w:r w:rsidRPr="003577CD">
        <w:rPr>
          <w:rFonts w:asciiTheme="majorBidi" w:hAnsiTheme="majorBidi" w:cstheme="majorBidi"/>
          <w:i/>
          <w:iCs/>
          <w:sz w:val="28"/>
          <w:szCs w:val="28"/>
        </w:rPr>
        <w:t>инвазины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 ТТСС </w:t>
      </w:r>
      <w:r w:rsidRPr="003577CD">
        <w:rPr>
          <w:rFonts w:asciiTheme="majorBidi" w:hAnsiTheme="majorBidi" w:cstheme="majorBidi"/>
          <w:sz w:val="28"/>
          <w:szCs w:val="28"/>
          <w:lang w:val="en-US"/>
        </w:rPr>
        <w:t>–</w:t>
      </w:r>
      <w:r w:rsidRPr="003577CD">
        <w:rPr>
          <w:rFonts w:asciiTheme="majorBidi" w:hAnsiTheme="majorBidi" w:cstheme="majorBidi"/>
          <w:sz w:val="28"/>
          <w:szCs w:val="28"/>
        </w:rPr>
        <w:t xml:space="preserve">системы </w:t>
      </w:r>
    </w:p>
    <w:p w14:paraId="6838791C" w14:textId="77777777" w:rsidR="00092E99" w:rsidRPr="003577CD" w:rsidRDefault="00092E99" w:rsidP="00261AAE">
      <w:pPr>
        <w:numPr>
          <w:ilvl w:val="0"/>
          <w:numId w:val="196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</w:rPr>
        <w:t>Белки внутриклеточного распространения</w:t>
      </w:r>
    </w:p>
    <w:p w14:paraId="598B28DF" w14:textId="77777777" w:rsidR="00092E99" w:rsidRPr="003577CD" w:rsidRDefault="00092E99" w:rsidP="00261AAE">
      <w:pPr>
        <w:numPr>
          <w:ilvl w:val="0"/>
          <w:numId w:val="196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</w:rPr>
        <w:t>Эндотоксин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4AABDCF6" w14:textId="77777777" w:rsidR="00092E99" w:rsidRPr="003577CD" w:rsidRDefault="00092E99" w:rsidP="00261AAE">
      <w:pPr>
        <w:numPr>
          <w:ilvl w:val="0"/>
          <w:numId w:val="196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3577CD">
        <w:rPr>
          <w:rFonts w:asciiTheme="majorBidi" w:hAnsiTheme="majorBidi" w:cstheme="majorBidi"/>
          <w:sz w:val="28"/>
          <w:szCs w:val="28"/>
        </w:rPr>
        <w:t>Шига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>-</w:t>
      </w:r>
      <w:proofErr w:type="gramStart"/>
      <w:r w:rsidRPr="003577CD">
        <w:rPr>
          <w:rFonts w:asciiTheme="majorBidi" w:hAnsiTheme="majorBidi" w:cstheme="majorBidi"/>
          <w:sz w:val="28"/>
          <w:szCs w:val="28"/>
        </w:rPr>
        <w:t>токсин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 (</w:t>
      </w:r>
      <w:proofErr w:type="gramEnd"/>
      <w:r w:rsidRPr="003577CD">
        <w:rPr>
          <w:rFonts w:asciiTheme="majorBidi" w:hAnsiTheme="majorBidi" w:cstheme="majorBidi"/>
          <w:sz w:val="28"/>
          <w:szCs w:val="28"/>
        </w:rPr>
        <w:t xml:space="preserve">экзотоксин, продуцируется 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S.dysenteria</w:t>
      </w:r>
      <w:r w:rsidRPr="003577CD">
        <w:rPr>
          <w:rFonts w:asciiTheme="majorBidi" w:hAnsiTheme="majorBidi" w:cstheme="majorBidi"/>
          <w:sz w:val="28"/>
          <w:szCs w:val="28"/>
        </w:rPr>
        <w:t xml:space="preserve"> 1 серотипа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>)</w:t>
      </w:r>
    </w:p>
    <w:p w14:paraId="3E489D10" w14:textId="682D8DF5" w:rsidR="00092E99" w:rsidRPr="003577CD" w:rsidRDefault="00092E99" w:rsidP="00261AAE">
      <w:pPr>
        <w:numPr>
          <w:ilvl w:val="0"/>
          <w:numId w:val="196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3577CD">
        <w:rPr>
          <w:rFonts w:asciiTheme="majorBidi" w:hAnsiTheme="majorBidi" w:cstheme="majorBidi"/>
          <w:sz w:val="28"/>
          <w:szCs w:val="28"/>
        </w:rPr>
        <w:t>Шигаподобные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 токсины</w:t>
      </w:r>
      <w:proofErr w:type="gramStart"/>
      <w:r w:rsidRPr="003577CD">
        <w:rPr>
          <w:rFonts w:asciiTheme="majorBidi" w:hAnsiTheme="majorBidi" w:cstheme="majorBidi"/>
          <w:sz w:val="28"/>
          <w:szCs w:val="28"/>
        </w:rPr>
        <w:t xml:space="preserve"> 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 (</w:t>
      </w:r>
      <w:proofErr w:type="gramEnd"/>
      <w:r w:rsidRPr="003577CD">
        <w:rPr>
          <w:rFonts w:asciiTheme="majorBidi" w:hAnsiTheme="majorBidi" w:cstheme="majorBidi"/>
          <w:sz w:val="28"/>
          <w:szCs w:val="28"/>
        </w:rPr>
        <w:t xml:space="preserve">за исключением 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>S.dysenteria 1</w:t>
      </w:r>
      <w:r w:rsidRPr="003577CD">
        <w:rPr>
          <w:rFonts w:asciiTheme="majorBidi" w:hAnsiTheme="majorBidi" w:cstheme="majorBidi"/>
          <w:sz w:val="28"/>
          <w:szCs w:val="28"/>
        </w:rPr>
        <w:t xml:space="preserve"> серотипа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>)</w:t>
      </w:r>
    </w:p>
    <w:p w14:paraId="7D087479" w14:textId="77777777" w:rsidR="00092E99" w:rsidRPr="003577CD" w:rsidRDefault="00092E99" w:rsidP="00261AAE">
      <w:pPr>
        <w:spacing w:after="0" w:line="240" w:lineRule="auto"/>
        <w:ind w:left="720"/>
        <w:rPr>
          <w:rFonts w:asciiTheme="majorBidi" w:hAnsiTheme="majorBidi" w:cstheme="majorBidi"/>
          <w:sz w:val="28"/>
          <w:szCs w:val="28"/>
        </w:rPr>
      </w:pPr>
    </w:p>
    <w:p w14:paraId="05F9DE43" w14:textId="77777777" w:rsidR="00092E99" w:rsidRPr="003577CD" w:rsidRDefault="00092E99" w:rsidP="00261AAE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b/>
          <w:bCs/>
          <w:sz w:val="28"/>
          <w:szCs w:val="28"/>
        </w:rPr>
        <w:t>Вызываемые заболевания</w:t>
      </w:r>
      <w:r w:rsidRPr="003577CD">
        <w:rPr>
          <w:rFonts w:asciiTheme="majorBidi" w:hAnsiTheme="majorBidi" w:cstheme="majorBidi"/>
          <w:b/>
          <w:bCs/>
          <w:sz w:val="28"/>
          <w:szCs w:val="28"/>
          <w:lang w:val="az-Latn-AZ"/>
        </w:rPr>
        <w:t>:</w:t>
      </w:r>
      <w:r w:rsidRPr="003577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577CD">
        <w:rPr>
          <w:rFonts w:asciiTheme="majorBidi" w:hAnsiTheme="majorBidi" w:cstheme="majorBidi"/>
          <w:i/>
          <w:iCs/>
          <w:sz w:val="28"/>
          <w:szCs w:val="28"/>
        </w:rPr>
        <w:t xml:space="preserve">Бактериальная </w:t>
      </w:r>
      <w:proofErr w:type="gramStart"/>
      <w:r w:rsidRPr="003577CD">
        <w:rPr>
          <w:rFonts w:asciiTheme="majorBidi" w:hAnsiTheme="majorBidi" w:cstheme="majorBidi"/>
          <w:i/>
          <w:iCs/>
          <w:sz w:val="28"/>
          <w:szCs w:val="28"/>
        </w:rPr>
        <w:t>дизентерия(</w:t>
      </w:r>
      <w:proofErr w:type="gramEnd"/>
      <w:r w:rsidRPr="003577CD">
        <w:rPr>
          <w:rFonts w:asciiTheme="majorBidi" w:hAnsiTheme="majorBidi" w:cstheme="majorBidi"/>
          <w:i/>
          <w:iCs/>
          <w:sz w:val="28"/>
          <w:szCs w:val="28"/>
        </w:rPr>
        <w:t>кровавая диарея)</w:t>
      </w:r>
    </w:p>
    <w:p w14:paraId="5DD0514F" w14:textId="77777777" w:rsidR="00092E99" w:rsidRPr="003577CD" w:rsidRDefault="00092E99" w:rsidP="00261AAE">
      <w:pPr>
        <w:numPr>
          <w:ilvl w:val="0"/>
          <w:numId w:val="197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</w:rPr>
        <w:t xml:space="preserve">Источник инфекции 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- </w:t>
      </w:r>
      <w:r w:rsidRPr="003577CD">
        <w:rPr>
          <w:rFonts w:asciiTheme="majorBidi" w:hAnsiTheme="majorBidi" w:cstheme="majorBidi"/>
          <w:sz w:val="28"/>
          <w:szCs w:val="28"/>
        </w:rPr>
        <w:t>больные лица и бактерионосители</w:t>
      </w:r>
    </w:p>
    <w:p w14:paraId="1BCC1A8B" w14:textId="73E58546" w:rsidR="00092E99" w:rsidRPr="003577CD" w:rsidRDefault="00092E99" w:rsidP="00261AAE">
      <w:pPr>
        <w:numPr>
          <w:ilvl w:val="0"/>
          <w:numId w:val="197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</w:rPr>
        <w:t>Путь и механизм передачи: алиментарный путь, фекально-оральный механизм</w:t>
      </w:r>
    </w:p>
    <w:p w14:paraId="1DE10052" w14:textId="77777777" w:rsidR="00092E99" w:rsidRPr="003577CD" w:rsidRDefault="00092E99" w:rsidP="00261AAE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3DD76F0E" w14:textId="280EDE25" w:rsidR="00092E99" w:rsidRPr="003577CD" w:rsidRDefault="00092E99" w:rsidP="00261AAE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</w:pP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>Патогенез дизентерии</w:t>
      </w:r>
    </w:p>
    <w:p w14:paraId="21EE40AE" w14:textId="77777777" w:rsidR="00092E99" w:rsidRPr="003577CD" w:rsidRDefault="00092E99" w:rsidP="00261AAE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</w:rPr>
        <w:t>Действие экзотоксина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(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Шига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>-токсин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)  </w:t>
      </w:r>
    </w:p>
    <w:p w14:paraId="4C341359" w14:textId="77777777" w:rsidR="00092E99" w:rsidRPr="003577CD" w:rsidRDefault="00092E99" w:rsidP="00261AAE">
      <w:pPr>
        <w:numPr>
          <w:ilvl w:val="0"/>
          <w:numId w:val="198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3577CD">
        <w:rPr>
          <w:rFonts w:asciiTheme="majorBidi" w:hAnsiTheme="majorBidi" w:cstheme="majorBidi"/>
          <w:sz w:val="28"/>
          <w:szCs w:val="28"/>
        </w:rPr>
        <w:t>Энтеротоксическое</w:t>
      </w:r>
      <w:proofErr w:type="spellEnd"/>
      <w:r w:rsidRPr="003577CD">
        <w:rPr>
          <w:rFonts w:asciiTheme="majorBidi" w:hAnsiTheme="majorBidi" w:cstheme="majorBidi"/>
          <w:sz w:val="28"/>
          <w:szCs w:val="28"/>
          <w:lang w:val="az-Latn-AZ"/>
        </w:rPr>
        <w:t>:</w:t>
      </w:r>
      <w:r w:rsidRPr="003577C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Шига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-токсин взаимодействует (адгезия) с рецепторами клеток кишечника, </w:t>
      </w:r>
      <w:proofErr w:type="gramStart"/>
      <w:r w:rsidRPr="003577CD">
        <w:rPr>
          <w:rFonts w:asciiTheme="majorBidi" w:hAnsiTheme="majorBidi" w:cstheme="majorBidi"/>
          <w:sz w:val="28"/>
          <w:szCs w:val="28"/>
        </w:rPr>
        <w:t>препятствует  всасыванию</w:t>
      </w:r>
      <w:proofErr w:type="gramEnd"/>
      <w:r w:rsidRPr="003577CD">
        <w:rPr>
          <w:rFonts w:asciiTheme="majorBidi" w:hAnsiTheme="majorBidi" w:cstheme="majorBidi"/>
          <w:sz w:val="28"/>
          <w:szCs w:val="28"/>
        </w:rPr>
        <w:t xml:space="preserve"> глюкозы, электролитов,  аминокислот из просвета кишечника</w:t>
      </w:r>
    </w:p>
    <w:p w14:paraId="760B00B6" w14:textId="77777777" w:rsidR="00092E99" w:rsidRPr="003577CD" w:rsidRDefault="00092E99" w:rsidP="00261AAE">
      <w:pPr>
        <w:numPr>
          <w:ilvl w:val="0"/>
          <w:numId w:val="198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</w:rPr>
        <w:t>Цитотоксическое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>:</w:t>
      </w:r>
      <w:r w:rsidRPr="003577CD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3577CD">
        <w:rPr>
          <w:rFonts w:asciiTheme="majorBidi" w:hAnsiTheme="majorBidi" w:cstheme="majorBidi"/>
          <w:sz w:val="28"/>
          <w:szCs w:val="28"/>
        </w:rPr>
        <w:t>В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3577CD">
        <w:rPr>
          <w:rFonts w:asciiTheme="majorBidi" w:hAnsiTheme="majorBidi" w:cstheme="majorBidi"/>
          <w:sz w:val="28"/>
          <w:szCs w:val="28"/>
        </w:rPr>
        <w:t xml:space="preserve"> компонент</w:t>
      </w:r>
      <w:proofErr w:type="gramEnd"/>
      <w:r w:rsidRPr="003577C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Шига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-токсина обусловливает связывание токсина с клеточным рецептором поверхности микроворсинок. А компонент </w:t>
      </w:r>
      <w:proofErr w:type="gramStart"/>
      <w:r w:rsidRPr="003577CD">
        <w:rPr>
          <w:rFonts w:asciiTheme="majorBidi" w:hAnsiTheme="majorBidi" w:cstheme="majorBidi"/>
          <w:sz w:val="28"/>
          <w:szCs w:val="28"/>
        </w:rPr>
        <w:t xml:space="preserve">инактивируя 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60</w:t>
      </w:r>
      <w:proofErr w:type="gramEnd"/>
      <w:r w:rsidRPr="003577CD">
        <w:rPr>
          <w:rFonts w:asciiTheme="majorBidi" w:hAnsiTheme="majorBidi" w:cstheme="majorBidi"/>
          <w:sz w:val="28"/>
          <w:szCs w:val="28"/>
        </w:rPr>
        <w:t>-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>S</w:t>
      </w:r>
      <w:r w:rsidRPr="003577CD">
        <w:rPr>
          <w:rFonts w:asciiTheme="majorBidi" w:hAnsiTheme="majorBidi" w:cstheme="majorBidi"/>
          <w:sz w:val="28"/>
          <w:szCs w:val="28"/>
        </w:rPr>
        <w:t xml:space="preserve"> субъединицы рибосом ингибирует синтез  белка и вызывает  гибель клетки, что приводит к повреждению микроваскулярной  системы кишечника и развитию  геморрагий  (появление крови и лейкоцитов в испражнениях)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.</w:t>
      </w:r>
    </w:p>
    <w:p w14:paraId="25245446" w14:textId="65512BD2" w:rsidR="00092E99" w:rsidRPr="003577CD" w:rsidRDefault="00092E99" w:rsidP="00261AAE">
      <w:pPr>
        <w:numPr>
          <w:ilvl w:val="0"/>
          <w:numId w:val="198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</w:rPr>
        <w:lastRenderedPageBreak/>
        <w:t>Тест Серени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«Sereny test»</w:t>
      </w:r>
      <w:r w:rsidRPr="003577CD">
        <w:rPr>
          <w:rFonts w:asciiTheme="majorBidi" w:hAnsiTheme="majorBidi" w:cstheme="majorBidi"/>
          <w:sz w:val="28"/>
          <w:szCs w:val="28"/>
        </w:rPr>
        <w:t xml:space="preserve"> - используется для проверки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инвазивности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 видов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Shigella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. Это делается путем прививки взвеси бактерий в глаз морской свинки. Тяжелый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слизисто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>-гнойный конъюнктивит и тяжелый кератит указывают на положительный результат теста.</w:t>
      </w:r>
    </w:p>
    <w:p w14:paraId="7DC1D56C" w14:textId="77777777" w:rsidR="00092E99" w:rsidRPr="003577CD" w:rsidRDefault="00092E99" w:rsidP="00261AAE">
      <w:pPr>
        <w:numPr>
          <w:ilvl w:val="0"/>
          <w:numId w:val="199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i/>
          <w:iCs/>
          <w:sz w:val="28"/>
          <w:szCs w:val="28"/>
        </w:rPr>
        <w:t>Нейротоксическое действие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>:</w:t>
      </w:r>
      <w:r w:rsidRPr="003577CD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3577CD">
        <w:rPr>
          <w:rFonts w:asciiTheme="majorBidi" w:hAnsiTheme="majorBidi" w:cstheme="majorBidi"/>
          <w:sz w:val="28"/>
          <w:szCs w:val="28"/>
        </w:rPr>
        <w:t>лихорадка и спазматические боли в животе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(</w:t>
      </w:r>
      <w:r w:rsidRPr="003577CD">
        <w:rPr>
          <w:rFonts w:asciiTheme="majorBidi" w:hAnsiTheme="majorBidi" w:cstheme="majorBidi"/>
          <w:sz w:val="28"/>
          <w:szCs w:val="28"/>
        </w:rPr>
        <w:t>судороги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)  </w:t>
      </w:r>
    </w:p>
    <w:p w14:paraId="769B20A3" w14:textId="37123356" w:rsidR="00092E99" w:rsidRPr="003577CD" w:rsidRDefault="00092E99" w:rsidP="00261AAE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>Клинические проявления</w:t>
      </w:r>
    </w:p>
    <w:p w14:paraId="134233EB" w14:textId="77777777" w:rsidR="00092E99" w:rsidRPr="003577CD" w:rsidRDefault="00092E99" w:rsidP="00261AAE">
      <w:pPr>
        <w:numPr>
          <w:ilvl w:val="0"/>
          <w:numId w:val="200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</w:rPr>
        <w:t>диарея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(</w:t>
      </w:r>
      <w:r w:rsidRPr="003577CD">
        <w:rPr>
          <w:rFonts w:asciiTheme="majorBidi" w:hAnsiTheme="majorBidi" w:cstheme="majorBidi"/>
          <w:sz w:val="28"/>
          <w:szCs w:val="28"/>
        </w:rPr>
        <w:t>с кровью или слизью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>)</w:t>
      </w:r>
    </w:p>
    <w:p w14:paraId="6DCE6CC0" w14:textId="77777777" w:rsidR="00092E99" w:rsidRPr="003577CD" w:rsidRDefault="00092E99" w:rsidP="00261AAE">
      <w:pPr>
        <w:numPr>
          <w:ilvl w:val="0"/>
          <w:numId w:val="200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</w:rPr>
        <w:t>спазматические боли в животе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(</w:t>
      </w:r>
      <w:r w:rsidRPr="003577CD">
        <w:rPr>
          <w:rFonts w:asciiTheme="majorBidi" w:hAnsiTheme="majorBidi" w:cstheme="majorBidi"/>
          <w:sz w:val="28"/>
          <w:szCs w:val="28"/>
        </w:rPr>
        <w:t>судороги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>)</w:t>
      </w:r>
    </w:p>
    <w:p w14:paraId="232EEC4D" w14:textId="77777777" w:rsidR="00092E99" w:rsidRPr="003577CD" w:rsidRDefault="00092E99" w:rsidP="00261AAE">
      <w:pPr>
        <w:numPr>
          <w:ilvl w:val="0"/>
          <w:numId w:val="200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</w:rPr>
        <w:t>тенезмы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(</w:t>
      </w:r>
      <w:r w:rsidRPr="003577CD">
        <w:rPr>
          <w:rFonts w:asciiTheme="majorBidi" w:hAnsiTheme="majorBidi" w:cstheme="majorBidi"/>
          <w:sz w:val="28"/>
          <w:szCs w:val="28"/>
        </w:rPr>
        <w:t xml:space="preserve">ложные позывы на </w:t>
      </w:r>
      <w:proofErr w:type="gramStart"/>
      <w:r w:rsidRPr="003577CD">
        <w:rPr>
          <w:rFonts w:asciiTheme="majorBidi" w:hAnsiTheme="majorBidi" w:cstheme="majorBidi"/>
          <w:sz w:val="28"/>
          <w:szCs w:val="28"/>
        </w:rPr>
        <w:t>дефекацию )</w:t>
      </w:r>
      <w:proofErr w:type="gramEnd"/>
    </w:p>
    <w:p w14:paraId="5A2C04D6" w14:textId="77777777" w:rsidR="00092E99" w:rsidRPr="003577CD" w:rsidRDefault="00092E99" w:rsidP="00261AAE">
      <w:pPr>
        <w:numPr>
          <w:ilvl w:val="0"/>
          <w:numId w:val="200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</w:rPr>
        <w:t>лихорадка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(</w:t>
      </w:r>
      <w:r w:rsidRPr="003577CD">
        <w:rPr>
          <w:rFonts w:asciiTheme="majorBidi" w:hAnsiTheme="majorBidi" w:cstheme="majorBidi"/>
          <w:sz w:val="28"/>
          <w:szCs w:val="28"/>
        </w:rPr>
        <w:t>нейротоксическое действие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>)</w:t>
      </w:r>
    </w:p>
    <w:p w14:paraId="65C26ECA" w14:textId="77777777" w:rsidR="00092E99" w:rsidRPr="003577CD" w:rsidRDefault="00092E99" w:rsidP="00261AAE">
      <w:pPr>
        <w:numPr>
          <w:ilvl w:val="0"/>
          <w:numId w:val="200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</w:rPr>
        <w:t xml:space="preserve">язвы – вирулентные шигеллы, </w:t>
      </w:r>
      <w:proofErr w:type="gramStart"/>
      <w:r w:rsidRPr="003577CD">
        <w:rPr>
          <w:rFonts w:asciiTheme="majorBidi" w:hAnsiTheme="majorBidi" w:cstheme="majorBidi"/>
          <w:sz w:val="28"/>
          <w:szCs w:val="28"/>
        </w:rPr>
        <w:t>взаимодействуя  с</w:t>
      </w:r>
      <w:proofErr w:type="gramEnd"/>
      <w:r w:rsidRPr="003577CD">
        <w:rPr>
          <w:rFonts w:asciiTheme="majorBidi" w:hAnsiTheme="majorBidi" w:cstheme="majorBidi"/>
          <w:sz w:val="28"/>
          <w:szCs w:val="28"/>
        </w:rPr>
        <w:t xml:space="preserve"> эпителием  слизистой оболочки толстой кишки,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пенетрируют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 через М-клетки в подслизистую, где размножаются в макрофагах, что приводит к гибели последних. Апоптоз макрофагов инициирует развитие воспаления в подслизистой и развитие диареи. Межклеточное распространение шигелл приводит к развитию эрозий. В результате гибели шигелл высвобождаются </w:t>
      </w:r>
      <w:proofErr w:type="spellStart"/>
      <w:proofErr w:type="gramStart"/>
      <w:r w:rsidRPr="003577CD">
        <w:rPr>
          <w:rFonts w:asciiTheme="majorBidi" w:hAnsiTheme="majorBidi" w:cstheme="majorBidi"/>
          <w:sz w:val="28"/>
          <w:szCs w:val="28"/>
        </w:rPr>
        <w:t>экзотоксины,действие</w:t>
      </w:r>
      <w:proofErr w:type="spellEnd"/>
      <w:proofErr w:type="gramEnd"/>
      <w:r w:rsidRPr="003577CD">
        <w:rPr>
          <w:rFonts w:asciiTheme="majorBidi" w:hAnsiTheme="majorBidi" w:cstheme="majorBidi"/>
          <w:sz w:val="28"/>
          <w:szCs w:val="28"/>
        </w:rPr>
        <w:t xml:space="preserve"> которых приводит к развитию  кроваво-слизистая  диарея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.  </w:t>
      </w:r>
    </w:p>
    <w:p w14:paraId="412FA7E4" w14:textId="56710C75" w:rsidR="00092E99" w:rsidRPr="003577CD" w:rsidRDefault="00092E99" w:rsidP="00261AAE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</w:pP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>Микробиологическая диагностика</w:t>
      </w: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>:</w:t>
      </w:r>
    </w:p>
    <w:p w14:paraId="0657D4AC" w14:textId="77777777" w:rsidR="00092E99" w:rsidRPr="003577CD" w:rsidRDefault="00092E99" w:rsidP="00261AAE">
      <w:p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i/>
          <w:iCs/>
          <w:sz w:val="28"/>
          <w:szCs w:val="28"/>
        </w:rPr>
        <w:t>Материалы исследования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: </w:t>
      </w:r>
    </w:p>
    <w:p w14:paraId="728679E9" w14:textId="77777777" w:rsidR="00092E99" w:rsidRPr="003577CD" w:rsidRDefault="00092E99" w:rsidP="00261AAE">
      <w:pPr>
        <w:numPr>
          <w:ilvl w:val="0"/>
          <w:numId w:val="201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 </w:t>
      </w:r>
      <w:r w:rsidRPr="003577CD">
        <w:rPr>
          <w:rFonts w:asciiTheme="majorBidi" w:hAnsiTheme="majorBidi" w:cstheme="majorBidi"/>
          <w:sz w:val="28"/>
          <w:szCs w:val="28"/>
        </w:rPr>
        <w:t>испражнения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2BFFDF06" w14:textId="77777777" w:rsidR="00092E99" w:rsidRPr="003577CD" w:rsidRDefault="00092E99" w:rsidP="00261AAE">
      <w:pPr>
        <w:numPr>
          <w:ilvl w:val="0"/>
          <w:numId w:val="201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 </w:t>
      </w:r>
      <w:r w:rsidRPr="003577CD">
        <w:rPr>
          <w:rFonts w:asciiTheme="majorBidi" w:hAnsiTheme="majorBidi" w:cstheme="majorBidi"/>
          <w:sz w:val="28"/>
          <w:szCs w:val="28"/>
        </w:rPr>
        <w:t>ректальный соскоб</w:t>
      </w:r>
    </w:p>
    <w:p w14:paraId="121BBAEE" w14:textId="77777777" w:rsidR="00092E99" w:rsidRPr="003577CD" w:rsidRDefault="00092E99" w:rsidP="00261AAE">
      <w:pPr>
        <w:numPr>
          <w:ilvl w:val="0"/>
          <w:numId w:val="20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 </w:t>
      </w:r>
      <w:r w:rsidRPr="003577CD">
        <w:rPr>
          <w:rFonts w:asciiTheme="majorBidi" w:hAnsiTheme="majorBidi" w:cstheme="majorBidi"/>
          <w:sz w:val="28"/>
          <w:szCs w:val="28"/>
        </w:rPr>
        <w:t>кровь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(</w:t>
      </w:r>
      <w:r w:rsidRPr="003577CD">
        <w:rPr>
          <w:rFonts w:asciiTheme="majorBidi" w:hAnsiTheme="majorBidi" w:cstheme="majorBidi"/>
          <w:sz w:val="28"/>
          <w:szCs w:val="28"/>
        </w:rPr>
        <w:t>для выявления антител при хронической дизентерии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>)</w:t>
      </w:r>
    </w:p>
    <w:p w14:paraId="2F88CAB0" w14:textId="77777777" w:rsidR="00092E99" w:rsidRPr="003577CD" w:rsidRDefault="00092E99" w:rsidP="00261AAE">
      <w:pPr>
        <w:numPr>
          <w:ilvl w:val="0"/>
          <w:numId w:val="202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i/>
          <w:iCs/>
          <w:sz w:val="28"/>
          <w:szCs w:val="28"/>
        </w:rPr>
        <w:t>Бактериологический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(</w:t>
      </w:r>
      <w:proofErr w:type="spellStart"/>
      <w:r w:rsidRPr="003577CD">
        <w:rPr>
          <w:rFonts w:asciiTheme="majorBidi" w:hAnsiTheme="majorBidi" w:cstheme="majorBidi"/>
          <w:i/>
          <w:iCs/>
          <w:sz w:val="28"/>
          <w:szCs w:val="28"/>
        </w:rPr>
        <w:t>культуральный</w:t>
      </w:r>
      <w:proofErr w:type="spellEnd"/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>)</w:t>
      </w:r>
    </w:p>
    <w:p w14:paraId="2DD494E2" w14:textId="77777777" w:rsidR="00092E99" w:rsidRPr="003577CD" w:rsidRDefault="00092E99" w:rsidP="00261AAE">
      <w:pPr>
        <w:numPr>
          <w:ilvl w:val="0"/>
          <w:numId w:val="203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</w:rPr>
        <w:t xml:space="preserve">Посев патологического материала на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лактозосодержащие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 дифференциальные питательные </w:t>
      </w:r>
      <w:proofErr w:type="gramStart"/>
      <w:r w:rsidRPr="003577CD">
        <w:rPr>
          <w:rFonts w:asciiTheme="majorBidi" w:hAnsiTheme="majorBidi" w:cstheme="majorBidi"/>
          <w:sz w:val="28"/>
          <w:szCs w:val="28"/>
        </w:rPr>
        <w:t xml:space="preserve">среды 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(</w:t>
      </w:r>
      <w:proofErr w:type="spellStart"/>
      <w:proofErr w:type="gramEnd"/>
      <w:r w:rsidRPr="003577CD">
        <w:rPr>
          <w:rFonts w:asciiTheme="majorBidi" w:hAnsiTheme="majorBidi" w:cstheme="majorBidi"/>
          <w:sz w:val="28"/>
          <w:szCs w:val="28"/>
        </w:rPr>
        <w:t>Эндо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, Левина,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Плоскирева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>, Мак-Конки )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4F607EDD" w14:textId="77777777" w:rsidR="00092E99" w:rsidRPr="003577CD" w:rsidRDefault="00092E99" w:rsidP="00261AAE">
      <w:pPr>
        <w:numPr>
          <w:ilvl w:val="0"/>
          <w:numId w:val="203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</w:rPr>
        <w:t xml:space="preserve">Инкубация при </w:t>
      </w:r>
      <w:proofErr w:type="gramStart"/>
      <w:r w:rsidRPr="003577CD">
        <w:rPr>
          <w:rFonts w:asciiTheme="majorBidi" w:hAnsiTheme="majorBidi" w:cstheme="majorBidi"/>
          <w:sz w:val="28"/>
          <w:szCs w:val="28"/>
        </w:rPr>
        <w:t xml:space="preserve">температуре 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37</w:t>
      </w:r>
      <w:proofErr w:type="gramEnd"/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ºC </w:t>
      </w:r>
      <w:r w:rsidRPr="003577CD">
        <w:rPr>
          <w:rFonts w:asciiTheme="majorBidi" w:hAnsiTheme="majorBidi" w:cstheme="majorBidi"/>
          <w:sz w:val="28"/>
          <w:szCs w:val="28"/>
        </w:rPr>
        <w:t xml:space="preserve"> в течение 18-24 часов.</w:t>
      </w:r>
    </w:p>
    <w:p w14:paraId="43EFB92E" w14:textId="77777777" w:rsidR="00092E99" w:rsidRPr="003577CD" w:rsidRDefault="00092E99" w:rsidP="00261AAE">
      <w:pPr>
        <w:numPr>
          <w:ilvl w:val="0"/>
          <w:numId w:val="203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</w:rPr>
        <w:t xml:space="preserve">Идентификация выросших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лактозонегативных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 колоний по морфологическим, </w:t>
      </w:r>
      <w:proofErr w:type="gramStart"/>
      <w:r w:rsidRPr="003577CD">
        <w:rPr>
          <w:rFonts w:asciiTheme="majorBidi" w:hAnsiTheme="majorBidi" w:cstheme="majorBidi"/>
          <w:sz w:val="28"/>
          <w:szCs w:val="28"/>
        </w:rPr>
        <w:t>биохимическим  и</w:t>
      </w:r>
      <w:proofErr w:type="gramEnd"/>
      <w:r w:rsidRPr="003577CD">
        <w:rPr>
          <w:rFonts w:asciiTheme="majorBidi" w:hAnsiTheme="majorBidi" w:cstheme="majorBidi"/>
          <w:sz w:val="28"/>
          <w:szCs w:val="28"/>
        </w:rPr>
        <w:t xml:space="preserve"> антигенным свойствам </w:t>
      </w:r>
    </w:p>
    <w:p w14:paraId="5E9FEBD5" w14:textId="77777777" w:rsidR="00092E99" w:rsidRPr="003577CD" w:rsidRDefault="00092E99" w:rsidP="00261AAE">
      <w:pPr>
        <w:numPr>
          <w:ilvl w:val="0"/>
          <w:numId w:val="203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</w:rPr>
        <w:t>Определение чувствительности к антибиотикам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38272737" w14:textId="77777777" w:rsidR="00092E99" w:rsidRPr="003577CD" w:rsidRDefault="00092E99" w:rsidP="00261AAE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3577CD">
        <w:rPr>
          <w:rFonts w:asciiTheme="majorBidi" w:hAnsiTheme="majorBidi" w:cstheme="majorBidi"/>
          <w:sz w:val="28"/>
          <w:szCs w:val="28"/>
        </w:rPr>
        <w:t>Примечание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: </w:t>
      </w:r>
      <w:r w:rsidRPr="003577CD">
        <w:rPr>
          <w:rFonts w:asciiTheme="majorBidi" w:hAnsiTheme="majorBidi" w:cstheme="majorBidi"/>
          <w:sz w:val="28"/>
          <w:szCs w:val="28"/>
        </w:rPr>
        <w:t xml:space="preserve"> т.к.</w:t>
      </w:r>
      <w:proofErr w:type="gramEnd"/>
      <w:r w:rsidRPr="003577CD">
        <w:rPr>
          <w:rFonts w:asciiTheme="majorBidi" w:hAnsiTheme="majorBidi" w:cstheme="majorBidi"/>
          <w:sz w:val="28"/>
          <w:szCs w:val="28"/>
        </w:rPr>
        <w:t xml:space="preserve"> специфические антитела к возбудителю  образуются через 2 недели, проводимые серологические реакции не имеют диагностического значения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>.</w:t>
      </w:r>
    </w:p>
    <w:p w14:paraId="71412DEF" w14:textId="0DDC23AC" w:rsidR="00092E99" w:rsidRPr="003577CD" w:rsidRDefault="00092E99" w:rsidP="00261AAE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3577CD">
        <w:rPr>
          <w:rFonts w:asciiTheme="majorBidi" w:hAnsiTheme="majorBidi" w:cstheme="majorBidi"/>
          <w:b/>
          <w:bCs/>
          <w:sz w:val="28"/>
          <w:szCs w:val="28"/>
        </w:rPr>
        <w:t xml:space="preserve">Определение </w:t>
      </w:r>
      <w:proofErr w:type="spellStart"/>
      <w:r w:rsidRPr="003577CD">
        <w:rPr>
          <w:rFonts w:asciiTheme="majorBidi" w:hAnsiTheme="majorBidi" w:cstheme="majorBidi"/>
          <w:b/>
          <w:bCs/>
          <w:sz w:val="28"/>
          <w:szCs w:val="28"/>
        </w:rPr>
        <w:t>бактерионосительства</w:t>
      </w:r>
      <w:proofErr w:type="spellEnd"/>
    </w:p>
    <w:p w14:paraId="48968919" w14:textId="77777777" w:rsidR="00092E99" w:rsidRPr="003577CD" w:rsidRDefault="00092E99" w:rsidP="00261AAE">
      <w:pPr>
        <w:numPr>
          <w:ilvl w:val="0"/>
          <w:numId w:val="204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</w:rPr>
        <w:t>Испражнения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proofErr w:type="gramStart"/>
      <w:r w:rsidRPr="003577CD">
        <w:rPr>
          <w:rFonts w:asciiTheme="majorBidi" w:hAnsiTheme="majorBidi" w:cstheme="majorBidi"/>
          <w:sz w:val="28"/>
          <w:szCs w:val="28"/>
          <w:lang w:val="az-Latn-AZ"/>
        </w:rPr>
        <w:t>(</w:t>
      </w:r>
      <w:r w:rsidRPr="003577CD">
        <w:rPr>
          <w:rFonts w:asciiTheme="majorBidi" w:hAnsiTheme="majorBidi" w:cstheme="majorBidi"/>
          <w:sz w:val="28"/>
          <w:szCs w:val="28"/>
        </w:rPr>
        <w:t xml:space="preserve"> материал</w:t>
      </w:r>
      <w:proofErr w:type="gramEnd"/>
      <w:r w:rsidRPr="003577CD">
        <w:rPr>
          <w:rFonts w:asciiTheme="majorBidi" w:hAnsiTheme="majorBidi" w:cstheme="majorBidi"/>
          <w:sz w:val="28"/>
          <w:szCs w:val="28"/>
        </w:rPr>
        <w:t xml:space="preserve"> при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бактерионосительстве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 забирают ватным тампоном непосредственно   из прямой кишки с глубины 5-10 см.) 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5216700E" w14:textId="77777777" w:rsidR="00092E99" w:rsidRPr="003577CD" w:rsidRDefault="00092E99" w:rsidP="00261AAE">
      <w:pPr>
        <w:numPr>
          <w:ilvl w:val="0"/>
          <w:numId w:val="204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</w:rPr>
        <w:t>Бактериологический метод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41D5991C" w14:textId="77777777" w:rsidR="00092E99" w:rsidRPr="003577CD" w:rsidRDefault="00092E99" w:rsidP="00261AAE">
      <w:pPr>
        <w:numPr>
          <w:ilvl w:val="0"/>
          <w:numId w:val="204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</w:rPr>
        <w:t>Серологический метод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(</w:t>
      </w:r>
      <w:proofErr w:type="gramStart"/>
      <w:r w:rsidRPr="003577CD">
        <w:rPr>
          <w:rFonts w:asciiTheme="majorBidi" w:hAnsiTheme="majorBidi" w:cstheme="majorBidi"/>
          <w:sz w:val="28"/>
          <w:szCs w:val="28"/>
        </w:rPr>
        <w:t>аналогичная  реакции</w:t>
      </w:r>
      <w:proofErr w:type="gramEnd"/>
      <w:r w:rsidRPr="003577CD">
        <w:rPr>
          <w:rFonts w:asciiTheme="majorBidi" w:hAnsiTheme="majorBidi" w:cstheme="majorBidi"/>
          <w:sz w:val="28"/>
          <w:szCs w:val="28"/>
        </w:rPr>
        <w:t xml:space="preserve"> Видаля)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3A5FA0B6" w14:textId="77777777" w:rsidR="00092E99" w:rsidRPr="003577CD" w:rsidRDefault="00092E99" w:rsidP="00261AAE">
      <w:pPr>
        <w:numPr>
          <w:ilvl w:val="0"/>
          <w:numId w:val="204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</w:rPr>
        <w:t xml:space="preserve">Ставят </w:t>
      </w:r>
      <w:proofErr w:type="gramStart"/>
      <w:r w:rsidRPr="003577CD">
        <w:rPr>
          <w:rFonts w:asciiTheme="majorBidi" w:hAnsiTheme="majorBidi" w:cstheme="majorBidi"/>
          <w:sz w:val="28"/>
          <w:szCs w:val="28"/>
        </w:rPr>
        <w:t>пробу  лизиса</w:t>
      </w:r>
      <w:proofErr w:type="gramEnd"/>
      <w:r w:rsidRPr="003577CD">
        <w:rPr>
          <w:rFonts w:asciiTheme="majorBidi" w:hAnsiTheme="majorBidi" w:cstheme="majorBidi"/>
          <w:sz w:val="28"/>
          <w:szCs w:val="28"/>
        </w:rPr>
        <w:t xml:space="preserve"> бактериальной  культуры    с  поливалентным дизентерийным фагом. 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3577CD">
        <w:rPr>
          <w:rFonts w:asciiTheme="majorBidi" w:hAnsiTheme="majorBidi" w:cstheme="majorBidi"/>
          <w:sz w:val="28"/>
          <w:szCs w:val="28"/>
        </w:rPr>
        <w:t>Положительный ответ подтверждает диагноз.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51623932" w14:textId="0DAC2A46" w:rsidR="00092E99" w:rsidRPr="003577CD" w:rsidRDefault="00092E99" w:rsidP="00261AAE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lastRenderedPageBreak/>
        <w:t>Лечение и профилактика</w:t>
      </w:r>
    </w:p>
    <w:p w14:paraId="159C4937" w14:textId="77777777" w:rsidR="00092E99" w:rsidRPr="003577CD" w:rsidRDefault="00092E99" w:rsidP="00261AAE">
      <w:pPr>
        <w:numPr>
          <w:ilvl w:val="0"/>
          <w:numId w:val="205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</w:rPr>
        <w:t xml:space="preserve">Препараты выбора – тетрациклин,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доксициклин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 и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хинолоны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. По эпидемиологическим </w:t>
      </w:r>
      <w:proofErr w:type="gramStart"/>
      <w:r w:rsidRPr="003577CD">
        <w:rPr>
          <w:rFonts w:asciiTheme="majorBidi" w:hAnsiTheme="majorBidi" w:cstheme="majorBidi"/>
          <w:sz w:val="28"/>
          <w:szCs w:val="28"/>
        </w:rPr>
        <w:t>показаниям  используют</w:t>
      </w:r>
      <w:proofErr w:type="gramEnd"/>
      <w:r w:rsidRPr="003577CD">
        <w:rPr>
          <w:rFonts w:asciiTheme="majorBidi" w:hAnsiTheme="majorBidi" w:cstheme="majorBidi"/>
          <w:sz w:val="28"/>
          <w:szCs w:val="28"/>
        </w:rPr>
        <w:t xml:space="preserve"> бактериофаги, в случае возникновения дисбактериоза – пробиотики для коррекции микрофлоры.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27B1890A" w14:textId="77777777" w:rsidR="00092E99" w:rsidRPr="003577CD" w:rsidRDefault="00092E99" w:rsidP="00261AAE">
      <w:pPr>
        <w:numPr>
          <w:ilvl w:val="0"/>
          <w:numId w:val="205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 </w:t>
      </w:r>
      <w:r w:rsidRPr="003577CD">
        <w:rPr>
          <w:rFonts w:asciiTheme="majorBidi" w:hAnsiTheme="majorBidi" w:cstheme="majorBidi"/>
          <w:sz w:val="28"/>
          <w:szCs w:val="28"/>
        </w:rPr>
        <w:t>Восстановление водно-солевого баланса</w:t>
      </w:r>
    </w:p>
    <w:p w14:paraId="60E3181A" w14:textId="77777777" w:rsidR="00092E99" w:rsidRPr="003577CD" w:rsidRDefault="00092E99" w:rsidP="00261AAE">
      <w:pPr>
        <w:numPr>
          <w:ilvl w:val="0"/>
          <w:numId w:val="205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3577CD">
        <w:rPr>
          <w:rFonts w:asciiTheme="majorBidi" w:hAnsiTheme="majorBidi" w:cstheme="majorBidi"/>
          <w:sz w:val="28"/>
          <w:szCs w:val="28"/>
        </w:rPr>
        <w:t xml:space="preserve">Специфической профилактики </w:t>
      </w:r>
      <w:proofErr w:type="gramStart"/>
      <w:r w:rsidRPr="003577CD">
        <w:rPr>
          <w:rFonts w:asciiTheme="majorBidi" w:hAnsiTheme="majorBidi" w:cstheme="majorBidi"/>
          <w:sz w:val="28"/>
          <w:szCs w:val="28"/>
        </w:rPr>
        <w:t>нет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!</w:t>
      </w:r>
      <w:proofErr w:type="gramEnd"/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 </w:t>
      </w:r>
    </w:p>
    <w:p w14:paraId="79B06FEB" w14:textId="40036149" w:rsidR="00092E99" w:rsidRPr="003577CD" w:rsidRDefault="00092E99" w:rsidP="00261AAE">
      <w:pPr>
        <w:spacing w:after="0" w:line="240" w:lineRule="auto"/>
        <w:ind w:left="360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</w:rPr>
        <w:t xml:space="preserve">Представители семейства </w:t>
      </w:r>
      <w:proofErr w:type="spellStart"/>
      <w:r w:rsidRPr="003577CD">
        <w:rPr>
          <w:rFonts w:asciiTheme="majorBidi" w:hAnsiTheme="majorBidi" w:cstheme="majorBidi"/>
          <w:i/>
          <w:iCs/>
          <w:sz w:val="28"/>
          <w:szCs w:val="28"/>
        </w:rPr>
        <w:t>Vibrionaceae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 представляют собой изогнутые, палочковидные бактерии с размерами 1,4-5,0x0,3-1,3 мкм. Подвижны благодаря полярным жгутикам. Широко распространены во внешней среде (преимущественно в водоемах). Роды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Vibrio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Aeromonas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 и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Plesiomonas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 являются патогенными для человека.</w:t>
      </w:r>
    </w:p>
    <w:p w14:paraId="6DAD5904" w14:textId="77777777" w:rsidR="00092E99" w:rsidRPr="003577CD" w:rsidRDefault="00092E99" w:rsidP="00261AAE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3577CD">
        <w:rPr>
          <w:rFonts w:asciiTheme="majorBidi" w:hAnsiTheme="majorBidi" w:cstheme="majorBidi"/>
          <w:sz w:val="28"/>
          <w:szCs w:val="28"/>
        </w:rPr>
        <w:t>Семейство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:   </w:t>
      </w:r>
      <w:proofErr w:type="gramEnd"/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Vibrionaceae </w:t>
      </w:r>
    </w:p>
    <w:p w14:paraId="2E3CE12B" w14:textId="77777777" w:rsidR="00092E99" w:rsidRPr="003577CD" w:rsidRDefault="00092E99" w:rsidP="00261AAE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3577CD">
        <w:rPr>
          <w:rFonts w:asciiTheme="majorBidi" w:hAnsiTheme="majorBidi" w:cstheme="majorBidi"/>
          <w:sz w:val="28"/>
          <w:szCs w:val="28"/>
        </w:rPr>
        <w:t>Род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:   </w:t>
      </w:r>
      <w:proofErr w:type="gramEnd"/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  </w:t>
      </w: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Vibrio  </w:t>
      </w:r>
    </w:p>
    <w:p w14:paraId="70970C0E" w14:textId="77777777" w:rsidR="00092E99" w:rsidRPr="003577CD" w:rsidRDefault="00092E99" w:rsidP="00261AAE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3577CD">
        <w:rPr>
          <w:rFonts w:asciiTheme="majorBidi" w:hAnsiTheme="majorBidi" w:cstheme="majorBidi"/>
          <w:sz w:val="28"/>
          <w:szCs w:val="28"/>
        </w:rPr>
        <w:t>Вид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:   </w:t>
      </w:r>
      <w:proofErr w:type="gramEnd"/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  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V.cholerae, V.parahaemoliticus, </w:t>
      </w:r>
    </w:p>
    <w:p w14:paraId="6DB66254" w14:textId="77777777" w:rsidR="00092E99" w:rsidRPr="003577CD" w:rsidRDefault="00092E99" w:rsidP="00261AAE">
      <w:p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             V.vulnificus</w:t>
      </w:r>
    </w:p>
    <w:p w14:paraId="08E72A6D" w14:textId="77777777" w:rsidR="00092E99" w:rsidRPr="003577CD" w:rsidRDefault="00092E99" w:rsidP="00261AAE">
      <w:p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 xml:space="preserve">2 </w:t>
      </w:r>
      <w:proofErr w:type="spellStart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>биовара</w:t>
      </w:r>
      <w:proofErr w:type="spellEnd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 xml:space="preserve"> - </w:t>
      </w: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Cholerae </w:t>
      </w: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>и</w:t>
      </w: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 El Tor.</w:t>
      </w:r>
    </w:p>
    <w:p w14:paraId="137EF8EE" w14:textId="77777777" w:rsidR="00092E99" w:rsidRPr="003577CD" w:rsidRDefault="00092E99" w:rsidP="00261AAE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>Морфо-биологические свойства</w:t>
      </w: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: </w:t>
      </w:r>
    </w:p>
    <w:p w14:paraId="05606E42" w14:textId="42C23DEA" w:rsidR="00092E99" w:rsidRPr="003577CD" w:rsidRDefault="00092E99" w:rsidP="00261AAE">
      <w:pPr>
        <w:spacing w:after="0" w:line="240" w:lineRule="auto"/>
        <w:rPr>
          <w:rFonts w:asciiTheme="majorBidi" w:hAnsiTheme="majorBidi" w:cstheme="majorBidi"/>
          <w:i/>
          <w:iCs/>
          <w:sz w:val="28"/>
          <w:szCs w:val="28"/>
          <w:lang w:val="az-Latn-AZ"/>
        </w:rPr>
      </w:pP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Род </w:t>
      </w:r>
      <w:proofErr w:type="gramStart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>Vibrio  -</w:t>
      </w:r>
      <w:proofErr w:type="gramEnd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 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</w:t>
      </w:r>
      <w:r w:rsidRPr="003577CD">
        <w:rPr>
          <w:rFonts w:asciiTheme="majorBidi" w:hAnsiTheme="majorBidi" w:cstheme="majorBidi"/>
          <w:sz w:val="28"/>
          <w:szCs w:val="28"/>
        </w:rPr>
        <w:t>грамотрицательные, изогнутые , полиморфные, подвижные (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монотрих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>) палочковидные бактерии, спор и капсул не образуют.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щелочелюбивые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, оптимум  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pH 7.6-9.0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br/>
        <w:t xml:space="preserve">    </w:t>
      </w:r>
    </w:p>
    <w:p w14:paraId="7E2E6B79" w14:textId="1C9FA391" w:rsidR="00092E99" w:rsidRPr="003577CD" w:rsidRDefault="00092E99" w:rsidP="00261AAE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proofErr w:type="spellStart"/>
      <w:r w:rsidRPr="003577CD">
        <w:rPr>
          <w:rFonts w:asciiTheme="majorBidi" w:hAnsiTheme="majorBidi" w:cstheme="majorBidi"/>
          <w:b/>
          <w:bCs/>
          <w:sz w:val="28"/>
          <w:szCs w:val="28"/>
        </w:rPr>
        <w:t>Культуральные</w:t>
      </w:r>
      <w:proofErr w:type="spellEnd"/>
      <w:r w:rsidRPr="003577CD">
        <w:rPr>
          <w:rFonts w:asciiTheme="majorBidi" w:hAnsiTheme="majorBidi" w:cstheme="majorBidi"/>
          <w:b/>
          <w:bCs/>
          <w:sz w:val="28"/>
          <w:szCs w:val="28"/>
        </w:rPr>
        <w:t xml:space="preserve"> свойства</w:t>
      </w:r>
      <w:r w:rsidRPr="003577CD">
        <w:rPr>
          <w:rFonts w:asciiTheme="majorBidi" w:hAnsiTheme="majorBidi" w:cstheme="majorBidi"/>
          <w:b/>
          <w:bCs/>
          <w:sz w:val="28"/>
          <w:szCs w:val="28"/>
          <w:lang w:val="az-Latn-AZ"/>
        </w:rPr>
        <w:t>:</w:t>
      </w:r>
    </w:p>
    <w:p w14:paraId="6EA89304" w14:textId="77777777" w:rsidR="00092E99" w:rsidRPr="003577CD" w:rsidRDefault="00092E99" w:rsidP="00261AAE">
      <w:pPr>
        <w:numPr>
          <w:ilvl w:val="0"/>
          <w:numId w:val="206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</w:rPr>
        <w:t>Является факультативным анаэробом, не требователен к питательным средам, растет на обычных питательных средах.</w:t>
      </w:r>
    </w:p>
    <w:p w14:paraId="541CF650" w14:textId="77777777" w:rsidR="00092E99" w:rsidRPr="003577CD" w:rsidRDefault="00092E99" w:rsidP="00261AAE">
      <w:pPr>
        <w:numPr>
          <w:ilvl w:val="0"/>
          <w:numId w:val="206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</w:rPr>
        <w:t xml:space="preserve">Это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щелочелюбивая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 (pH 7,6-9,0) бактерия.</w:t>
      </w:r>
    </w:p>
    <w:p w14:paraId="7622509F" w14:textId="77777777" w:rsidR="00092E99" w:rsidRPr="003577CD" w:rsidRDefault="00092E99" w:rsidP="00261AAE">
      <w:pPr>
        <w:numPr>
          <w:ilvl w:val="0"/>
          <w:numId w:val="206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</w:rPr>
        <w:t xml:space="preserve">1%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пептонная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 вода является элективной средой. На поверхности среды вибрионы образуют налет и развиваются быстрее (6-8 часов), чем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энтеробактерии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>.</w:t>
      </w:r>
    </w:p>
    <w:p w14:paraId="1D7BE3BE" w14:textId="77777777" w:rsidR="00092E99" w:rsidRPr="003577CD" w:rsidRDefault="00092E99" w:rsidP="00261AAE">
      <w:pPr>
        <w:numPr>
          <w:ilvl w:val="0"/>
          <w:numId w:val="206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</w:rPr>
        <w:t>На плотных питательных средах вибрионы образуют мелкие круглые прозрачные S-колонии с ровными краями.</w:t>
      </w:r>
    </w:p>
    <w:p w14:paraId="34DCACCB" w14:textId="6D82F507" w:rsidR="00092E99" w:rsidRPr="003577CD" w:rsidRDefault="00092E99" w:rsidP="00261AAE">
      <w:pPr>
        <w:numPr>
          <w:ilvl w:val="0"/>
          <w:numId w:val="206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>TCBS</w:t>
      </w:r>
      <w:r w:rsidRPr="003577CD">
        <w:rPr>
          <w:rFonts w:asciiTheme="majorBidi" w:hAnsiTheme="majorBidi" w:cstheme="majorBidi"/>
          <w:sz w:val="28"/>
          <w:szCs w:val="28"/>
        </w:rPr>
        <w:t xml:space="preserve"> -  на тиосульфат-цитратном </w:t>
      </w:r>
      <w:r w:rsidRPr="003577CD">
        <w:rPr>
          <w:rFonts w:asciiTheme="majorBidi" w:hAnsiTheme="majorBidi" w:cstheme="majorBidi"/>
          <w:b/>
          <w:bCs/>
          <w:sz w:val="28"/>
          <w:szCs w:val="28"/>
        </w:rPr>
        <w:t>агаре</w:t>
      </w:r>
      <w:r w:rsidRPr="003577CD">
        <w:rPr>
          <w:rFonts w:asciiTheme="majorBidi" w:hAnsiTheme="majorBidi" w:cstheme="majorBidi"/>
          <w:sz w:val="28"/>
          <w:szCs w:val="28"/>
        </w:rPr>
        <w:t> с сахарозой и желчью образует желтые колонии (вследствие разложения сахарозы)</w:t>
      </w:r>
    </w:p>
    <w:p w14:paraId="77D3CBC1" w14:textId="77777777" w:rsidR="00092E99" w:rsidRPr="003577CD" w:rsidRDefault="00092E99" w:rsidP="00261AAE">
      <w:pPr>
        <w:spacing w:after="0" w:line="240" w:lineRule="auto"/>
        <w:ind w:left="720"/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</w:pPr>
    </w:p>
    <w:p w14:paraId="1A17ADA8" w14:textId="1D186A7D" w:rsidR="00092E99" w:rsidRPr="003577CD" w:rsidRDefault="00092E99" w:rsidP="00261AAE">
      <w:pPr>
        <w:spacing w:after="0" w:line="240" w:lineRule="auto"/>
        <w:ind w:left="720"/>
        <w:rPr>
          <w:rFonts w:asciiTheme="majorBidi" w:hAnsiTheme="majorBidi" w:cstheme="majorBidi"/>
          <w:sz w:val="28"/>
          <w:szCs w:val="28"/>
          <w:lang w:val="az-Latn-AZ"/>
        </w:rPr>
      </w:pP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Род </w:t>
      </w: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Vibrio   </w:t>
      </w:r>
      <w:proofErr w:type="gramStart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–  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>(</w:t>
      </w:r>
      <w:proofErr w:type="gramEnd"/>
      <w:r w:rsidRPr="003577CD">
        <w:rPr>
          <w:rFonts w:asciiTheme="majorBidi" w:hAnsiTheme="majorBidi" w:cstheme="majorBidi"/>
          <w:sz w:val="28"/>
          <w:szCs w:val="28"/>
        </w:rPr>
        <w:t>биохимические свойства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>)</w:t>
      </w:r>
    </w:p>
    <w:p w14:paraId="4330CF60" w14:textId="77777777" w:rsidR="00092E99" w:rsidRPr="003577CD" w:rsidRDefault="00092E99" w:rsidP="00261AAE">
      <w:pPr>
        <w:numPr>
          <w:ilvl w:val="0"/>
          <w:numId w:val="207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</w:rPr>
        <w:t xml:space="preserve">Обладают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сахаролитической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 активностью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>:</w:t>
      </w:r>
    </w:p>
    <w:p w14:paraId="42907D20" w14:textId="77777777" w:rsidR="00092E99" w:rsidRPr="003577CD" w:rsidRDefault="00092E99" w:rsidP="00261AAE">
      <w:pPr>
        <w:numPr>
          <w:ilvl w:val="0"/>
          <w:numId w:val="208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</w:rPr>
        <w:t>Сбраживают с образованием кислоты углеводы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(</w:t>
      </w:r>
      <w:r w:rsidRPr="003577CD">
        <w:rPr>
          <w:rFonts w:asciiTheme="majorBidi" w:hAnsiTheme="majorBidi" w:cstheme="majorBidi"/>
          <w:sz w:val="28"/>
          <w:szCs w:val="28"/>
        </w:rPr>
        <w:t xml:space="preserve">глюкоза, сахароза, мальтоза, </w:t>
      </w:r>
      <w:proofErr w:type="gramStart"/>
      <w:r w:rsidRPr="003577CD">
        <w:rPr>
          <w:rFonts w:asciiTheme="majorBidi" w:hAnsiTheme="majorBidi" w:cstheme="majorBidi"/>
          <w:sz w:val="28"/>
          <w:szCs w:val="28"/>
        </w:rPr>
        <w:t>манноза )</w:t>
      </w:r>
      <w:proofErr w:type="gramEnd"/>
    </w:p>
    <w:p w14:paraId="3C1D1A01" w14:textId="77777777" w:rsidR="00092E99" w:rsidRPr="003577CD" w:rsidRDefault="00092E99" w:rsidP="00261AAE">
      <w:pPr>
        <w:numPr>
          <w:ilvl w:val="0"/>
          <w:numId w:val="209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</w:rPr>
        <w:t>Обладают протеолитической активностью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: </w:t>
      </w:r>
    </w:p>
    <w:p w14:paraId="437B68FC" w14:textId="77777777" w:rsidR="00092E99" w:rsidRPr="003577CD" w:rsidRDefault="00092E99" w:rsidP="00261AAE">
      <w:pPr>
        <w:numPr>
          <w:ilvl w:val="0"/>
          <w:numId w:val="210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</w:rPr>
        <w:t>образуют индол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70777678" w14:textId="77777777" w:rsidR="00092E99" w:rsidRPr="003577CD" w:rsidRDefault="00092E99" w:rsidP="00261AAE">
      <w:pPr>
        <w:numPr>
          <w:ilvl w:val="0"/>
          <w:numId w:val="210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</w:rPr>
        <w:t>гидролизуют казеин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3208BB27" w14:textId="77777777" w:rsidR="00092E99" w:rsidRPr="003577CD" w:rsidRDefault="00092E99" w:rsidP="00261AAE">
      <w:pPr>
        <w:numPr>
          <w:ilvl w:val="0"/>
          <w:numId w:val="210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</w:rPr>
        <w:lastRenderedPageBreak/>
        <w:t>разжижают желатин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14008DD4" w14:textId="77777777" w:rsidR="00092E99" w:rsidRPr="003577CD" w:rsidRDefault="00092E99" w:rsidP="00261AAE">
      <w:pPr>
        <w:numPr>
          <w:ilvl w:val="0"/>
          <w:numId w:val="210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</w:rPr>
        <w:t>не образуют сероводород</w:t>
      </w:r>
    </w:p>
    <w:p w14:paraId="744DBC81" w14:textId="77777777" w:rsidR="00092E99" w:rsidRPr="003577CD" w:rsidRDefault="00092E99" w:rsidP="00261AAE">
      <w:pPr>
        <w:numPr>
          <w:ilvl w:val="0"/>
          <w:numId w:val="211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</w:rPr>
        <w:t>Оксидаза-положительны</w:t>
      </w:r>
    </w:p>
    <w:p w14:paraId="16E4A8E9" w14:textId="5701E589" w:rsidR="00092E99" w:rsidRPr="003577CD" w:rsidRDefault="00092E99" w:rsidP="00261AAE">
      <w:pPr>
        <w:spacing w:after="0" w:line="240" w:lineRule="auto"/>
        <w:ind w:left="720"/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</w:pP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>Дифференциальные признаки возбудителей холеры</w:t>
      </w: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04"/>
        <w:gridCol w:w="2066"/>
        <w:gridCol w:w="2091"/>
        <w:gridCol w:w="2261"/>
      </w:tblGrid>
      <w:tr w:rsidR="00092E99" w:rsidRPr="003577CD" w14:paraId="7580A51E" w14:textId="77777777" w:rsidTr="00092E99">
        <w:trPr>
          <w:trHeight w:val="766"/>
        </w:trPr>
        <w:tc>
          <w:tcPr>
            <w:tcW w:w="1864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309D87" w14:textId="77777777" w:rsidR="00092E99" w:rsidRPr="003577CD" w:rsidRDefault="00092E99" w:rsidP="00261AAE">
            <w:pPr>
              <w:spacing w:after="0" w:line="240" w:lineRule="auto"/>
              <w:ind w:left="72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Признак</w:t>
            </w:r>
            <w:r w:rsidRPr="003577CD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az-Latn-AZ"/>
              </w:rPr>
              <w:t xml:space="preserve"> </w:t>
            </w: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181B1B" w14:textId="77777777" w:rsidR="00092E99" w:rsidRPr="003577CD" w:rsidRDefault="00092E99" w:rsidP="00261AAE">
            <w:pPr>
              <w:spacing w:after="0" w:line="240" w:lineRule="auto"/>
              <w:ind w:left="72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az-Latn-AZ"/>
              </w:rPr>
              <w:t xml:space="preserve">Cholerae </w:t>
            </w:r>
          </w:p>
          <w:p w14:paraId="5BD4DD8F" w14:textId="77777777" w:rsidR="00092E99" w:rsidRPr="003577CD" w:rsidRDefault="00092E99" w:rsidP="00261AAE">
            <w:pPr>
              <w:spacing w:after="0" w:line="240" w:lineRule="auto"/>
              <w:ind w:left="72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 w:rsidRPr="003577CD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биовар</w:t>
            </w:r>
            <w:proofErr w:type="spellEnd"/>
          </w:p>
        </w:tc>
        <w:tc>
          <w:tcPr>
            <w:tcW w:w="1109" w:type="pct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448F71" w14:textId="77777777" w:rsidR="00092E99" w:rsidRPr="003577CD" w:rsidRDefault="00092E99" w:rsidP="00261AAE">
            <w:pPr>
              <w:spacing w:after="0" w:line="240" w:lineRule="auto"/>
              <w:ind w:left="72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az-Latn-AZ"/>
              </w:rPr>
              <w:t xml:space="preserve">El-Tor </w:t>
            </w:r>
          </w:p>
          <w:p w14:paraId="313FA962" w14:textId="77777777" w:rsidR="00092E99" w:rsidRPr="003577CD" w:rsidRDefault="00092E99" w:rsidP="00261AAE">
            <w:pPr>
              <w:spacing w:after="0" w:line="240" w:lineRule="auto"/>
              <w:ind w:left="72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 w:rsidRPr="003577CD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биовар</w:t>
            </w:r>
            <w:proofErr w:type="spellEnd"/>
          </w:p>
        </w:tc>
        <w:tc>
          <w:tcPr>
            <w:tcW w:w="1088" w:type="pct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51EB71" w14:textId="77777777" w:rsidR="00092E99" w:rsidRPr="003577CD" w:rsidRDefault="00092E99" w:rsidP="00261AAE">
            <w:pPr>
              <w:spacing w:after="0" w:line="240" w:lineRule="auto"/>
              <w:ind w:left="72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az-Latn-AZ"/>
              </w:rPr>
              <w:t xml:space="preserve">V.cholerae </w:t>
            </w:r>
          </w:p>
          <w:p w14:paraId="4BC23BE5" w14:textId="77777777" w:rsidR="00092E99" w:rsidRPr="003577CD" w:rsidRDefault="00092E99" w:rsidP="00261AAE">
            <w:pPr>
              <w:spacing w:after="0" w:line="240" w:lineRule="auto"/>
              <w:ind w:left="72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az-Latn-AZ"/>
              </w:rPr>
              <w:t>O139</w:t>
            </w:r>
          </w:p>
        </w:tc>
      </w:tr>
      <w:tr w:rsidR="00092E99" w:rsidRPr="003577CD" w14:paraId="31AFBCF9" w14:textId="77777777" w:rsidTr="00092E99">
        <w:trPr>
          <w:trHeight w:val="429"/>
        </w:trPr>
        <w:tc>
          <w:tcPr>
            <w:tcW w:w="1864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4B6370" w14:textId="77777777" w:rsidR="00092E99" w:rsidRPr="003577CD" w:rsidRDefault="00092E99" w:rsidP="00261AAE">
            <w:pPr>
              <w:spacing w:after="0" w:line="240" w:lineRule="auto"/>
              <w:ind w:left="72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Реакция </w:t>
            </w:r>
            <w:proofErr w:type="spellStart"/>
            <w:r w:rsidRPr="003577CD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Фогеса-Проскауэра</w:t>
            </w:r>
            <w:proofErr w:type="spellEnd"/>
          </w:p>
        </w:tc>
        <w:tc>
          <w:tcPr>
            <w:tcW w:w="939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329D1F" w14:textId="77777777" w:rsidR="00092E99" w:rsidRPr="003577CD" w:rsidRDefault="00092E99" w:rsidP="00261AAE">
            <w:pPr>
              <w:spacing w:after="0" w:line="240" w:lineRule="auto"/>
              <w:ind w:left="72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az-Latn-AZ"/>
              </w:rPr>
              <w:t xml:space="preserve">+ </w:t>
            </w:r>
          </w:p>
        </w:tc>
        <w:tc>
          <w:tcPr>
            <w:tcW w:w="1109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C29B82" w14:textId="77777777" w:rsidR="00092E99" w:rsidRPr="003577CD" w:rsidRDefault="00092E99" w:rsidP="00261AAE">
            <w:pPr>
              <w:spacing w:after="0" w:line="240" w:lineRule="auto"/>
              <w:ind w:left="72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az-Latn-AZ"/>
              </w:rPr>
              <w:t>+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D49DA0" w14:textId="77777777" w:rsidR="00092E99" w:rsidRPr="003577CD" w:rsidRDefault="00092E99" w:rsidP="00261AAE">
            <w:pPr>
              <w:spacing w:after="0" w:line="240" w:lineRule="auto"/>
              <w:ind w:left="72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az-Latn-AZ"/>
              </w:rPr>
              <w:t>+</w:t>
            </w:r>
          </w:p>
        </w:tc>
      </w:tr>
      <w:tr w:rsidR="00092E99" w:rsidRPr="003577CD" w14:paraId="1C457EE0" w14:textId="77777777" w:rsidTr="00092E99">
        <w:trPr>
          <w:trHeight w:val="311"/>
        </w:trPr>
        <w:tc>
          <w:tcPr>
            <w:tcW w:w="186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F158A1" w14:textId="77777777" w:rsidR="00092E99" w:rsidRPr="003577CD" w:rsidRDefault="00092E99" w:rsidP="00261AAE">
            <w:pPr>
              <w:spacing w:after="0" w:line="240" w:lineRule="auto"/>
              <w:ind w:left="72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Чувствительность к фагу</w:t>
            </w:r>
            <w:r w:rsidRPr="003577CD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az-Latn-AZ"/>
              </w:rPr>
              <w:t xml:space="preserve"> </w:t>
            </w: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E1DD7F" w14:textId="77777777" w:rsidR="00092E99" w:rsidRPr="003577CD" w:rsidRDefault="00092E99" w:rsidP="00261AAE">
            <w:pPr>
              <w:spacing w:after="0" w:line="240" w:lineRule="auto"/>
              <w:ind w:left="72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az-Latn-AZ"/>
              </w:rPr>
              <w:t>+</w:t>
            </w:r>
          </w:p>
        </w:tc>
        <w:tc>
          <w:tcPr>
            <w:tcW w:w="110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FB3623" w14:textId="77777777" w:rsidR="00092E99" w:rsidRPr="003577CD" w:rsidRDefault="00092E99" w:rsidP="00261AAE">
            <w:pPr>
              <w:spacing w:after="0" w:line="240" w:lineRule="auto"/>
              <w:ind w:left="72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az-Latn-AZ"/>
              </w:rPr>
              <w:t>-</w:t>
            </w:r>
          </w:p>
        </w:tc>
        <w:tc>
          <w:tcPr>
            <w:tcW w:w="108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58D738" w14:textId="77777777" w:rsidR="00092E99" w:rsidRPr="003577CD" w:rsidRDefault="00092E99" w:rsidP="00261AAE">
            <w:pPr>
              <w:spacing w:after="0" w:line="240" w:lineRule="auto"/>
              <w:ind w:left="72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az-Latn-AZ"/>
              </w:rPr>
              <w:t>-</w:t>
            </w:r>
          </w:p>
        </w:tc>
      </w:tr>
      <w:tr w:rsidR="00092E99" w:rsidRPr="003577CD" w14:paraId="44ED7F75" w14:textId="77777777" w:rsidTr="00092E99">
        <w:trPr>
          <w:trHeight w:val="363"/>
        </w:trPr>
        <w:tc>
          <w:tcPr>
            <w:tcW w:w="186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2110B2" w14:textId="77777777" w:rsidR="00092E99" w:rsidRPr="003577CD" w:rsidRDefault="00092E99" w:rsidP="00261AAE">
            <w:pPr>
              <w:spacing w:after="0" w:line="240" w:lineRule="auto"/>
              <w:ind w:left="720"/>
              <w:rPr>
                <w:rFonts w:asciiTheme="majorBidi" w:hAnsiTheme="majorBidi" w:cstheme="majorBidi"/>
                <w:sz w:val="28"/>
                <w:szCs w:val="28"/>
              </w:rPr>
            </w:pPr>
            <w:r w:rsidRPr="003577CD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Чувствительность к фагу Эль-Тор</w:t>
            </w:r>
            <w:r w:rsidRPr="003577CD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az-Latn-AZ"/>
              </w:rPr>
              <w:t xml:space="preserve"> </w:t>
            </w: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8A54C7" w14:textId="77777777" w:rsidR="00092E99" w:rsidRPr="003577CD" w:rsidRDefault="00092E99" w:rsidP="00261AAE">
            <w:pPr>
              <w:spacing w:after="0" w:line="240" w:lineRule="auto"/>
              <w:ind w:left="72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az-Latn-AZ"/>
              </w:rPr>
              <w:t>-</w:t>
            </w:r>
          </w:p>
        </w:tc>
        <w:tc>
          <w:tcPr>
            <w:tcW w:w="110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E34783" w14:textId="77777777" w:rsidR="00092E99" w:rsidRPr="003577CD" w:rsidRDefault="00092E99" w:rsidP="00261AAE">
            <w:pPr>
              <w:spacing w:after="0" w:line="240" w:lineRule="auto"/>
              <w:ind w:left="72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az-Latn-AZ"/>
              </w:rPr>
              <w:t>+</w:t>
            </w:r>
          </w:p>
        </w:tc>
        <w:tc>
          <w:tcPr>
            <w:tcW w:w="108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3B31AC" w14:textId="77777777" w:rsidR="00092E99" w:rsidRPr="003577CD" w:rsidRDefault="00092E99" w:rsidP="00261AAE">
            <w:pPr>
              <w:spacing w:after="0" w:line="240" w:lineRule="auto"/>
              <w:ind w:left="72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az-Latn-AZ"/>
              </w:rPr>
              <w:t>-</w:t>
            </w:r>
          </w:p>
        </w:tc>
      </w:tr>
      <w:tr w:rsidR="00092E99" w:rsidRPr="003577CD" w14:paraId="5B885E34" w14:textId="77777777" w:rsidTr="00092E99">
        <w:trPr>
          <w:trHeight w:val="80"/>
        </w:trPr>
        <w:tc>
          <w:tcPr>
            <w:tcW w:w="186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3F7B86" w14:textId="77777777" w:rsidR="00092E99" w:rsidRPr="003577CD" w:rsidRDefault="00092E99" w:rsidP="00261AAE">
            <w:pPr>
              <w:spacing w:after="0" w:line="240" w:lineRule="auto"/>
              <w:ind w:left="72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Агглютинация куриных эритроцитов</w:t>
            </w:r>
            <w:r w:rsidRPr="003577CD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az-Latn-AZ"/>
              </w:rPr>
              <w:t xml:space="preserve"> </w:t>
            </w: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72C395" w14:textId="77777777" w:rsidR="00092E99" w:rsidRPr="003577CD" w:rsidRDefault="00092E99" w:rsidP="00261AAE">
            <w:pPr>
              <w:spacing w:after="0" w:line="240" w:lineRule="auto"/>
              <w:ind w:left="72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az-Latn-AZ"/>
              </w:rPr>
              <w:t>-</w:t>
            </w:r>
          </w:p>
        </w:tc>
        <w:tc>
          <w:tcPr>
            <w:tcW w:w="110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C6074A" w14:textId="77777777" w:rsidR="00092E99" w:rsidRPr="003577CD" w:rsidRDefault="00092E99" w:rsidP="00261AAE">
            <w:pPr>
              <w:spacing w:after="0" w:line="240" w:lineRule="auto"/>
              <w:ind w:left="72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az-Latn-AZ"/>
              </w:rPr>
              <w:t>+</w:t>
            </w:r>
          </w:p>
        </w:tc>
        <w:tc>
          <w:tcPr>
            <w:tcW w:w="108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128BC2" w14:textId="77777777" w:rsidR="00092E99" w:rsidRPr="003577CD" w:rsidRDefault="00092E99" w:rsidP="00261AAE">
            <w:pPr>
              <w:spacing w:after="0" w:line="240" w:lineRule="auto"/>
              <w:ind w:left="72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az-Latn-AZ"/>
              </w:rPr>
              <w:t>+</w:t>
            </w:r>
          </w:p>
        </w:tc>
      </w:tr>
      <w:tr w:rsidR="00092E99" w:rsidRPr="003577CD" w14:paraId="4D9D0E5E" w14:textId="77777777" w:rsidTr="00092E99">
        <w:trPr>
          <w:trHeight w:val="390"/>
        </w:trPr>
        <w:tc>
          <w:tcPr>
            <w:tcW w:w="186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92CABB" w14:textId="77777777" w:rsidR="00092E99" w:rsidRPr="003577CD" w:rsidRDefault="00092E99" w:rsidP="00261AAE">
            <w:pPr>
              <w:spacing w:after="0" w:line="240" w:lineRule="auto"/>
              <w:ind w:left="72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Гемолиз эритроцитов барана</w:t>
            </w:r>
            <w:r w:rsidRPr="003577CD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az-Latn-AZ"/>
              </w:rPr>
              <w:t xml:space="preserve"> </w:t>
            </w: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78399B" w14:textId="77777777" w:rsidR="00092E99" w:rsidRPr="003577CD" w:rsidRDefault="00092E99" w:rsidP="00261AAE">
            <w:pPr>
              <w:spacing w:after="0" w:line="240" w:lineRule="auto"/>
              <w:ind w:left="72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az-Latn-AZ"/>
              </w:rPr>
              <w:t>-</w:t>
            </w:r>
          </w:p>
        </w:tc>
        <w:tc>
          <w:tcPr>
            <w:tcW w:w="110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46C8B3" w14:textId="77777777" w:rsidR="00092E99" w:rsidRPr="003577CD" w:rsidRDefault="00092E99" w:rsidP="00261AAE">
            <w:pPr>
              <w:spacing w:after="0" w:line="240" w:lineRule="auto"/>
              <w:ind w:left="72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az-Latn-AZ"/>
              </w:rPr>
              <w:t>+</w:t>
            </w:r>
          </w:p>
        </w:tc>
        <w:tc>
          <w:tcPr>
            <w:tcW w:w="108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8E4940" w14:textId="77777777" w:rsidR="00092E99" w:rsidRPr="003577CD" w:rsidRDefault="00092E99" w:rsidP="00261AAE">
            <w:pPr>
              <w:spacing w:after="0" w:line="240" w:lineRule="auto"/>
              <w:ind w:left="72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az-Latn-AZ"/>
              </w:rPr>
              <w:t>-</w:t>
            </w:r>
          </w:p>
        </w:tc>
      </w:tr>
      <w:tr w:rsidR="00092E99" w:rsidRPr="003577CD" w14:paraId="387359FC" w14:textId="77777777" w:rsidTr="00092E99">
        <w:trPr>
          <w:trHeight w:val="390"/>
        </w:trPr>
        <w:tc>
          <w:tcPr>
            <w:tcW w:w="186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3CF821" w14:textId="77777777" w:rsidR="00092E99" w:rsidRPr="003577CD" w:rsidRDefault="00092E99" w:rsidP="00261AAE">
            <w:pPr>
              <w:spacing w:after="0" w:line="240" w:lineRule="auto"/>
              <w:ind w:left="72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Чувствительность к </w:t>
            </w:r>
            <w:proofErr w:type="spellStart"/>
            <w:r w:rsidRPr="003577CD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полимиксину</w:t>
            </w:r>
            <w:proofErr w:type="spellEnd"/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07C482" w14:textId="77777777" w:rsidR="00092E99" w:rsidRPr="003577CD" w:rsidRDefault="00092E99" w:rsidP="00261AAE">
            <w:pPr>
              <w:spacing w:after="0" w:line="240" w:lineRule="auto"/>
              <w:ind w:left="72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az-Latn-AZ"/>
              </w:rPr>
              <w:t>+</w:t>
            </w:r>
          </w:p>
        </w:tc>
        <w:tc>
          <w:tcPr>
            <w:tcW w:w="110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0A83C0" w14:textId="77777777" w:rsidR="00092E99" w:rsidRPr="003577CD" w:rsidRDefault="00092E99" w:rsidP="00261AAE">
            <w:pPr>
              <w:spacing w:after="0" w:line="240" w:lineRule="auto"/>
              <w:ind w:left="72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az-Latn-AZ"/>
              </w:rPr>
              <w:t>-</w:t>
            </w:r>
          </w:p>
        </w:tc>
        <w:tc>
          <w:tcPr>
            <w:tcW w:w="108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6D0C07" w14:textId="77777777" w:rsidR="00092E99" w:rsidRPr="003577CD" w:rsidRDefault="00092E99" w:rsidP="00261AAE">
            <w:pPr>
              <w:spacing w:after="0" w:line="240" w:lineRule="auto"/>
              <w:ind w:left="72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577CD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az-Latn-AZ"/>
              </w:rPr>
              <w:t>-</w:t>
            </w:r>
          </w:p>
        </w:tc>
      </w:tr>
    </w:tbl>
    <w:p w14:paraId="26ED2FC0" w14:textId="77777777" w:rsidR="00092E99" w:rsidRPr="003577CD" w:rsidRDefault="00092E99" w:rsidP="00261AAE">
      <w:pPr>
        <w:spacing w:after="0" w:line="240" w:lineRule="auto"/>
        <w:ind w:left="720"/>
        <w:rPr>
          <w:rFonts w:asciiTheme="majorBidi" w:hAnsiTheme="majorBidi" w:cstheme="majorBidi"/>
          <w:sz w:val="28"/>
          <w:szCs w:val="28"/>
          <w:lang w:val="az-Latn-AZ"/>
        </w:rPr>
      </w:pPr>
    </w:p>
    <w:p w14:paraId="5ACD5882" w14:textId="77777777" w:rsidR="00092E99" w:rsidRPr="003577CD" w:rsidRDefault="00092E99" w:rsidP="00261AAE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0B4D9248" w14:textId="7EF85B21" w:rsidR="00092E99" w:rsidRPr="003577CD" w:rsidRDefault="00092E99" w:rsidP="00261AAE">
      <w:pPr>
        <w:spacing w:after="0" w:line="240" w:lineRule="auto"/>
        <w:ind w:left="720"/>
        <w:rPr>
          <w:rFonts w:asciiTheme="majorBidi" w:hAnsiTheme="majorBidi" w:cstheme="majorBidi"/>
          <w:sz w:val="28"/>
          <w:szCs w:val="28"/>
          <w:lang w:val="az-Latn-AZ"/>
        </w:rPr>
      </w:pP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Vibrio– 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>(</w:t>
      </w:r>
      <w:r w:rsidRPr="003577CD">
        <w:rPr>
          <w:rFonts w:asciiTheme="majorBidi" w:hAnsiTheme="majorBidi" w:cstheme="majorBidi"/>
          <w:sz w:val="28"/>
          <w:szCs w:val="28"/>
        </w:rPr>
        <w:t>антигенная структура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>)</w:t>
      </w:r>
    </w:p>
    <w:p w14:paraId="58962C35" w14:textId="77777777" w:rsidR="00092E99" w:rsidRPr="003577CD" w:rsidRDefault="00092E99" w:rsidP="00261AAE">
      <w:pPr>
        <w:numPr>
          <w:ilvl w:val="0"/>
          <w:numId w:val="212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</w:rPr>
        <w:t xml:space="preserve">Холерные вибрионы имеют термостабильный О-антиген и термолабильный Н-антиген. H-антиген является общим для всех видов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Vibrio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, не специфичен, </w:t>
      </w:r>
    </w:p>
    <w:p w14:paraId="142AD170" w14:textId="77777777" w:rsidR="00092E99" w:rsidRPr="003577CD" w:rsidRDefault="00092E99" w:rsidP="00261AAE">
      <w:pPr>
        <w:numPr>
          <w:ilvl w:val="0"/>
          <w:numId w:val="212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</w:rPr>
        <w:t xml:space="preserve">О-антиген обладает видовой и типовой специфичностью. По О-антигену холерные вибрионы делятся более чем на 150 серогрупп (О1, О2, О3 и др.).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Биовары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Cholerae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 и El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Tor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 включены в серогруппу O1.</w:t>
      </w:r>
    </w:p>
    <w:p w14:paraId="49B1638B" w14:textId="77777777" w:rsidR="00092E99" w:rsidRPr="003577CD" w:rsidRDefault="00092E99" w:rsidP="00261AAE">
      <w:pPr>
        <w:numPr>
          <w:ilvl w:val="0"/>
          <w:numId w:val="212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</w:rPr>
        <w:t xml:space="preserve">Антиген О1 образует три серовара, состоящие из различных комбинаций А-, В- и С-компонентов. Комбинация сероваров А и В образует серовар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Огава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, комбинация А и С образует серовар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Инаба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, а комбинация А, В, С образует серовар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Хикошима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>.</w:t>
      </w:r>
    </w:p>
    <w:p w14:paraId="3544ABA1" w14:textId="77777777" w:rsidR="00092E99" w:rsidRPr="003577CD" w:rsidRDefault="00092E99" w:rsidP="00261AAE">
      <w:pPr>
        <w:numPr>
          <w:ilvl w:val="0"/>
          <w:numId w:val="212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</w:rPr>
        <w:t>Также известно, что холерные вибрионы серогруппы O139 вызывают холеру. Возбудителями холеры являются серогруппы О1 и О139.</w:t>
      </w:r>
    </w:p>
    <w:p w14:paraId="35ACE62B" w14:textId="77777777" w:rsidR="00092E99" w:rsidRPr="003577CD" w:rsidRDefault="00092E99" w:rsidP="00261AAE">
      <w:pPr>
        <w:spacing w:after="0" w:line="240" w:lineRule="auto"/>
        <w:ind w:left="720"/>
        <w:rPr>
          <w:rFonts w:asciiTheme="majorBidi" w:hAnsiTheme="majorBidi" w:cstheme="majorBidi"/>
          <w:sz w:val="28"/>
          <w:szCs w:val="28"/>
        </w:rPr>
      </w:pPr>
    </w:p>
    <w:p w14:paraId="6455534F" w14:textId="77777777" w:rsidR="00092E99" w:rsidRPr="003577CD" w:rsidRDefault="00092E99" w:rsidP="00261AAE">
      <w:pPr>
        <w:numPr>
          <w:ilvl w:val="0"/>
          <w:numId w:val="213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i/>
          <w:iCs/>
          <w:sz w:val="28"/>
          <w:szCs w:val="28"/>
        </w:rPr>
        <w:lastRenderedPageBreak/>
        <w:t xml:space="preserve">Устойчивость к внешним факторам внешней среды </w:t>
      </w:r>
      <w:r w:rsidRPr="003577CD">
        <w:rPr>
          <w:rFonts w:asciiTheme="majorBidi" w:hAnsiTheme="majorBidi" w:cstheme="majorBidi"/>
          <w:sz w:val="28"/>
          <w:szCs w:val="28"/>
        </w:rPr>
        <w:t>- холерные вибрионы мгновенно уничтожаются при кипячении при 60ºС в течение 5 мин. Сохраняются в водоемах несколько недель. Они чувствительны к высыханию и воздействию солнечных лучей, а также к высоким концентрациям дезинфицирующих средств.</w:t>
      </w:r>
    </w:p>
    <w:p w14:paraId="3869DA63" w14:textId="77777777" w:rsidR="00092E99" w:rsidRPr="003577CD" w:rsidRDefault="00092E99" w:rsidP="00261AAE">
      <w:pPr>
        <w:numPr>
          <w:ilvl w:val="0"/>
          <w:numId w:val="213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i/>
          <w:iCs/>
          <w:sz w:val="28"/>
          <w:szCs w:val="28"/>
        </w:rPr>
        <w:t xml:space="preserve">Патогенность для животных. </w:t>
      </w:r>
      <w:r w:rsidRPr="003577CD">
        <w:rPr>
          <w:rFonts w:asciiTheme="majorBidi" w:hAnsiTheme="majorBidi" w:cstheme="majorBidi"/>
          <w:sz w:val="28"/>
          <w:szCs w:val="28"/>
        </w:rPr>
        <w:t>В естественных условиях животные нечувствительны к возбудителям холеры.</w:t>
      </w:r>
    </w:p>
    <w:p w14:paraId="4FEBD5E4" w14:textId="77777777" w:rsidR="00092E99" w:rsidRPr="003577CD" w:rsidRDefault="00092E99" w:rsidP="00261AAE">
      <w:pPr>
        <w:numPr>
          <w:ilvl w:val="0"/>
          <w:numId w:val="213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i/>
          <w:iCs/>
          <w:sz w:val="28"/>
          <w:szCs w:val="28"/>
        </w:rPr>
        <w:t xml:space="preserve">Источник инфекции и пути заражения </w:t>
      </w:r>
      <w:r w:rsidRPr="003577CD">
        <w:rPr>
          <w:rFonts w:asciiTheme="majorBidi" w:hAnsiTheme="majorBidi" w:cstheme="majorBidi"/>
          <w:sz w:val="28"/>
          <w:szCs w:val="28"/>
        </w:rPr>
        <w:t>- Источником инфекции являются больные или вибриононосители. Холерные вибрионы, попавшие во внешнюю среду с фекалиями, передаются здоровым людям фекально-оральным механизмом - водным, пищевым, а иногда и контактно-бытовым.</w:t>
      </w:r>
    </w:p>
    <w:p w14:paraId="65BEA2CD" w14:textId="7BF19077" w:rsidR="00092E99" w:rsidRPr="003577CD" w:rsidRDefault="00092E99" w:rsidP="00261AAE">
      <w:pPr>
        <w:spacing w:after="0" w:line="240" w:lineRule="auto"/>
        <w:ind w:left="720"/>
        <w:rPr>
          <w:rFonts w:asciiTheme="majorBidi" w:hAnsiTheme="majorBidi" w:cstheme="majorBidi"/>
          <w:sz w:val="28"/>
          <w:szCs w:val="28"/>
          <w:lang w:val="az-Latn-AZ"/>
        </w:rPr>
      </w:pP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Род </w:t>
      </w: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Vibrio   – 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>(</w:t>
      </w:r>
      <w:r w:rsidRPr="003577CD">
        <w:rPr>
          <w:rFonts w:asciiTheme="majorBidi" w:hAnsiTheme="majorBidi" w:cstheme="majorBidi"/>
          <w:sz w:val="28"/>
          <w:szCs w:val="28"/>
        </w:rPr>
        <w:t>факторы патогенности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>)</w:t>
      </w:r>
    </w:p>
    <w:p w14:paraId="7FDF1090" w14:textId="77777777" w:rsidR="00092E99" w:rsidRPr="003577CD" w:rsidRDefault="00092E99" w:rsidP="00261AAE">
      <w:pPr>
        <w:numPr>
          <w:ilvl w:val="0"/>
          <w:numId w:val="214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</w:rPr>
        <w:t>жгутик</w:t>
      </w:r>
    </w:p>
    <w:p w14:paraId="2B8B58AD" w14:textId="77777777" w:rsidR="00092E99" w:rsidRPr="003577CD" w:rsidRDefault="00092E99" w:rsidP="00261AAE">
      <w:pPr>
        <w:numPr>
          <w:ilvl w:val="0"/>
          <w:numId w:val="214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</w:rPr>
        <w:t xml:space="preserve">адгезивные </w:t>
      </w:r>
      <w:proofErr w:type="gramStart"/>
      <w:r w:rsidRPr="003577CD">
        <w:rPr>
          <w:rFonts w:asciiTheme="majorBidi" w:hAnsiTheme="majorBidi" w:cstheme="majorBidi"/>
          <w:sz w:val="28"/>
          <w:szCs w:val="28"/>
        </w:rPr>
        <w:t>пили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 </w:t>
      </w:r>
      <w:r w:rsidRPr="003577CD">
        <w:rPr>
          <w:rFonts w:asciiTheme="majorBidi" w:hAnsiTheme="majorBidi" w:cstheme="majorBidi"/>
          <w:sz w:val="28"/>
          <w:szCs w:val="28"/>
        </w:rPr>
        <w:t>(</w:t>
      </w:r>
      <w:proofErr w:type="gramEnd"/>
      <w:r w:rsidRPr="003577CD">
        <w:rPr>
          <w:rFonts w:asciiTheme="majorBidi" w:hAnsiTheme="majorBidi" w:cstheme="majorBidi"/>
          <w:sz w:val="28"/>
          <w:szCs w:val="28"/>
        </w:rPr>
        <w:t>колонизация микроворсинок,</w:t>
      </w:r>
    </w:p>
    <w:p w14:paraId="1BD5C223" w14:textId="77777777" w:rsidR="00092E99" w:rsidRPr="003577CD" w:rsidRDefault="00092E99" w:rsidP="00261AAE">
      <w:pPr>
        <w:numPr>
          <w:ilvl w:val="0"/>
          <w:numId w:val="214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</w:rPr>
        <w:t xml:space="preserve"> образование биопленок)</w:t>
      </w:r>
    </w:p>
    <w:p w14:paraId="728571A8" w14:textId="77777777" w:rsidR="00092E99" w:rsidRPr="003577CD" w:rsidRDefault="00092E99" w:rsidP="00261AAE">
      <w:pPr>
        <w:numPr>
          <w:ilvl w:val="0"/>
          <w:numId w:val="214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муциназа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>, нейраминидаза (способствуют реализации действия токсина)</w:t>
      </w:r>
    </w:p>
    <w:p w14:paraId="04663C09" w14:textId="77777777" w:rsidR="00092E99" w:rsidRPr="003577CD" w:rsidRDefault="00092E99" w:rsidP="00261AAE">
      <w:pPr>
        <w:numPr>
          <w:ilvl w:val="0"/>
          <w:numId w:val="214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3577CD">
        <w:rPr>
          <w:rFonts w:asciiTheme="majorBidi" w:hAnsiTheme="majorBidi" w:cstheme="majorBidi"/>
          <w:sz w:val="28"/>
          <w:szCs w:val="28"/>
        </w:rPr>
        <w:t xml:space="preserve">эндотоксин (запускает синтез простагландинов, </w:t>
      </w:r>
    </w:p>
    <w:p w14:paraId="6119DE70" w14:textId="77777777" w:rsidR="00092E99" w:rsidRPr="003577CD" w:rsidRDefault="00092E99" w:rsidP="00261AAE">
      <w:pPr>
        <w:numPr>
          <w:ilvl w:val="0"/>
          <w:numId w:val="214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</w:rPr>
        <w:t>которые вызывают сокращение гладкой мускулатуры и развитие тенезм)</w:t>
      </w:r>
    </w:p>
    <w:p w14:paraId="38775F3B" w14:textId="77777777" w:rsidR="00092E99" w:rsidRPr="003577CD" w:rsidRDefault="00092E99" w:rsidP="00261AAE">
      <w:pPr>
        <w:numPr>
          <w:ilvl w:val="0"/>
          <w:numId w:val="214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</w:rPr>
        <w:t xml:space="preserve">растворимая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гемагглютининпротеаза</w:t>
      </w:r>
      <w:proofErr w:type="spellEnd"/>
    </w:p>
    <w:p w14:paraId="01187EBF" w14:textId="5D7404DE" w:rsidR="00092E99" w:rsidRPr="003577CD" w:rsidRDefault="00092E99" w:rsidP="00261AAE">
      <w:pPr>
        <w:numPr>
          <w:ilvl w:val="0"/>
          <w:numId w:val="214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</w:t>
      </w:r>
      <w:proofErr w:type="gramStart"/>
      <w:r w:rsidRPr="003577CD">
        <w:rPr>
          <w:rFonts w:asciiTheme="majorBidi" w:hAnsiTheme="majorBidi" w:cstheme="majorBidi"/>
          <w:i/>
          <w:iCs/>
          <w:sz w:val="28"/>
          <w:szCs w:val="28"/>
        </w:rPr>
        <w:t xml:space="preserve">экзотоксин( </w:t>
      </w:r>
      <w:proofErr w:type="spellStart"/>
      <w:r w:rsidRPr="003577CD">
        <w:rPr>
          <w:rFonts w:asciiTheme="majorBidi" w:hAnsiTheme="majorBidi" w:cstheme="majorBidi"/>
          <w:i/>
          <w:iCs/>
          <w:sz w:val="28"/>
          <w:szCs w:val="28"/>
        </w:rPr>
        <w:t>холероген</w:t>
      </w:r>
      <w:proofErr w:type="spellEnd"/>
      <w:proofErr w:type="gramEnd"/>
      <w:r w:rsidRPr="003577CD">
        <w:rPr>
          <w:rFonts w:asciiTheme="majorBidi" w:hAnsiTheme="majorBidi" w:cstheme="majorBidi"/>
          <w:i/>
          <w:iCs/>
          <w:sz w:val="28"/>
          <w:szCs w:val="28"/>
        </w:rPr>
        <w:t xml:space="preserve"> ) – </w:t>
      </w:r>
      <w:r w:rsidRPr="003577CD">
        <w:rPr>
          <w:rFonts w:asciiTheme="majorBidi" w:hAnsiTheme="majorBidi" w:cstheme="majorBidi"/>
          <w:sz w:val="28"/>
          <w:szCs w:val="28"/>
        </w:rPr>
        <w:t xml:space="preserve">активация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аденилатциклазы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, усиление синтеза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цАМФ</w:t>
      </w:r>
      <w:proofErr w:type="spellEnd"/>
    </w:p>
    <w:p w14:paraId="5964D44B" w14:textId="77777777" w:rsidR="00092E99" w:rsidRPr="003577CD" w:rsidRDefault="00092E99" w:rsidP="00261AAE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5A33EF99" w14:textId="77777777" w:rsidR="00092E99" w:rsidRPr="003577CD" w:rsidRDefault="00092E99" w:rsidP="00261AAE">
      <w:p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>ХОЛЕРА</w:t>
      </w: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     </w:t>
      </w:r>
    </w:p>
    <w:p w14:paraId="32929238" w14:textId="77777777" w:rsidR="00092E99" w:rsidRPr="003577CD" w:rsidRDefault="00092E99" w:rsidP="00261AAE">
      <w:pPr>
        <w:numPr>
          <w:ilvl w:val="0"/>
          <w:numId w:val="215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</w:rPr>
        <w:t>Характеризуется токсическим поражением тонкого кишечника, нарушением водно-солевого баланса и высокой летальностью.</w:t>
      </w:r>
    </w:p>
    <w:p w14:paraId="3C002CFC" w14:textId="77777777" w:rsidR="00092E99" w:rsidRPr="003577CD" w:rsidRDefault="00092E99" w:rsidP="00261AAE">
      <w:pPr>
        <w:numPr>
          <w:ilvl w:val="0"/>
          <w:numId w:val="215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</w:rPr>
        <w:t>Большая часть вибрионов погибают в кислой среде желудка.</w:t>
      </w:r>
    </w:p>
    <w:p w14:paraId="6DCA93B0" w14:textId="77777777" w:rsidR="00092E99" w:rsidRPr="003577CD" w:rsidRDefault="00092E99" w:rsidP="00261AAE">
      <w:pPr>
        <w:numPr>
          <w:ilvl w:val="0"/>
          <w:numId w:val="215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</w:rPr>
        <w:t xml:space="preserve">Холера не является инвазивной </w:t>
      </w:r>
      <w:proofErr w:type="gramStart"/>
      <w:r w:rsidRPr="003577CD">
        <w:rPr>
          <w:rFonts w:asciiTheme="majorBidi" w:hAnsiTheme="majorBidi" w:cstheme="majorBidi"/>
          <w:sz w:val="28"/>
          <w:szCs w:val="28"/>
        </w:rPr>
        <w:t>инфекцией ,</w:t>
      </w:r>
      <w:proofErr w:type="gramEnd"/>
      <w:r w:rsidRPr="003577CD">
        <w:rPr>
          <w:rFonts w:asciiTheme="majorBidi" w:hAnsiTheme="majorBidi" w:cstheme="majorBidi"/>
          <w:sz w:val="28"/>
          <w:szCs w:val="28"/>
        </w:rPr>
        <w:t xml:space="preserve"> возбудитель не проникает в кровоток .</w:t>
      </w:r>
    </w:p>
    <w:p w14:paraId="0F90C678" w14:textId="77777777" w:rsidR="00092E99" w:rsidRPr="003577CD" w:rsidRDefault="00092E99" w:rsidP="00261AAE">
      <w:pPr>
        <w:numPr>
          <w:ilvl w:val="0"/>
          <w:numId w:val="215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</w:rPr>
        <w:t>Холера относится к особо опасным карантинным инфекциям</w:t>
      </w:r>
      <w:r w:rsidRPr="003577CD">
        <w:rPr>
          <w:rFonts w:asciiTheme="majorBidi" w:hAnsiTheme="majorBidi" w:cstheme="majorBidi"/>
          <w:b/>
          <w:bCs/>
          <w:sz w:val="28"/>
          <w:szCs w:val="28"/>
          <w:lang w:val="az-Latn-AZ"/>
        </w:rPr>
        <w:t>.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519E9A81" w14:textId="77777777" w:rsidR="00092E99" w:rsidRPr="003577CD" w:rsidRDefault="00092E99" w:rsidP="00261AAE">
      <w:pPr>
        <w:spacing w:after="0" w:line="240" w:lineRule="auto"/>
        <w:ind w:left="720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>Инфекционная доза</w:t>
      </w: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:     </w:t>
      </w:r>
    </w:p>
    <w:p w14:paraId="4C9A3874" w14:textId="77777777" w:rsidR="00092E99" w:rsidRPr="003577CD" w:rsidRDefault="00092E99" w:rsidP="00261AAE">
      <w:pPr>
        <w:numPr>
          <w:ilvl w:val="0"/>
          <w:numId w:val="215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    </w:t>
      </w:r>
      <w:r w:rsidRPr="003577CD">
        <w:rPr>
          <w:rFonts w:asciiTheme="majorBidi" w:hAnsiTheme="majorBidi" w:cstheme="majorBidi"/>
          <w:i/>
          <w:iCs/>
          <w:sz w:val="28"/>
          <w:szCs w:val="28"/>
        </w:rPr>
        <w:t>с водой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       -   10</w:t>
      </w:r>
      <w:r w:rsidRPr="003577CD">
        <w:rPr>
          <w:rFonts w:asciiTheme="majorBidi" w:hAnsiTheme="majorBidi" w:cstheme="majorBidi"/>
          <w:i/>
          <w:iCs/>
          <w:sz w:val="28"/>
          <w:szCs w:val="28"/>
          <w:vertAlign w:val="superscript"/>
          <w:lang w:val="az-Latn-AZ"/>
        </w:rPr>
        <w:t>9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– 10</w:t>
      </w:r>
      <w:r w:rsidRPr="003577CD">
        <w:rPr>
          <w:rFonts w:asciiTheme="majorBidi" w:hAnsiTheme="majorBidi" w:cstheme="majorBidi"/>
          <w:i/>
          <w:iCs/>
          <w:sz w:val="28"/>
          <w:szCs w:val="28"/>
          <w:vertAlign w:val="superscript"/>
          <w:lang w:val="az-Latn-AZ"/>
        </w:rPr>
        <w:t>10</w:t>
      </w:r>
    </w:p>
    <w:p w14:paraId="5374A211" w14:textId="77777777" w:rsidR="00092E99" w:rsidRPr="003577CD" w:rsidRDefault="00092E99" w:rsidP="00261AAE">
      <w:pPr>
        <w:numPr>
          <w:ilvl w:val="0"/>
          <w:numId w:val="215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    </w:t>
      </w:r>
      <w:r w:rsidRPr="003577CD">
        <w:rPr>
          <w:rFonts w:asciiTheme="majorBidi" w:hAnsiTheme="majorBidi" w:cstheme="majorBidi"/>
          <w:i/>
          <w:iCs/>
          <w:sz w:val="28"/>
          <w:szCs w:val="28"/>
        </w:rPr>
        <w:t>с пищей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   -   </w:t>
      </w:r>
      <w:proofErr w:type="gramStart"/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>10</w:t>
      </w:r>
      <w:r w:rsidRPr="003577CD">
        <w:rPr>
          <w:rFonts w:asciiTheme="majorBidi" w:hAnsiTheme="majorBidi" w:cstheme="majorBidi"/>
          <w:i/>
          <w:iCs/>
          <w:sz w:val="28"/>
          <w:szCs w:val="28"/>
          <w:vertAlign w:val="superscript"/>
          <w:lang w:val="az-Latn-AZ"/>
        </w:rPr>
        <w:t xml:space="preserve">2 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–</w:t>
      </w:r>
      <w:proofErr w:type="gramEnd"/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10</w:t>
      </w:r>
      <w:r w:rsidRPr="003577CD">
        <w:rPr>
          <w:rFonts w:asciiTheme="majorBidi" w:hAnsiTheme="majorBidi" w:cstheme="majorBidi"/>
          <w:i/>
          <w:iCs/>
          <w:sz w:val="28"/>
          <w:szCs w:val="28"/>
          <w:vertAlign w:val="superscript"/>
          <w:lang w:val="az-Latn-AZ"/>
        </w:rPr>
        <w:t>4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</w:t>
      </w:r>
    </w:p>
    <w:p w14:paraId="0445CB32" w14:textId="77777777" w:rsidR="00092E99" w:rsidRPr="003577CD" w:rsidRDefault="00092E99" w:rsidP="00261AAE">
      <w:pPr>
        <w:spacing w:after="0" w:line="240" w:lineRule="auto"/>
        <w:rPr>
          <w:rFonts w:asciiTheme="majorBidi" w:hAnsiTheme="majorBidi" w:cstheme="majorBidi"/>
          <w:i/>
          <w:iCs/>
          <w:sz w:val="28"/>
          <w:szCs w:val="28"/>
          <w:lang w:val="az-Latn-AZ"/>
        </w:rPr>
      </w:pPr>
    </w:p>
    <w:p w14:paraId="4516B026" w14:textId="10CC7F27" w:rsidR="00092E99" w:rsidRPr="003577CD" w:rsidRDefault="00092E99" w:rsidP="00261AAE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</w:pP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br/>
      </w: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br/>
      </w: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>Клинические проявления</w:t>
      </w: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>:</w:t>
      </w:r>
    </w:p>
    <w:p w14:paraId="47779A10" w14:textId="77777777" w:rsidR="00092E99" w:rsidRPr="003577CD" w:rsidRDefault="00092E99" w:rsidP="00261AAE">
      <w:pPr>
        <w:numPr>
          <w:ilvl w:val="0"/>
          <w:numId w:val="216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3577CD">
        <w:rPr>
          <w:rFonts w:asciiTheme="majorBidi" w:hAnsiTheme="majorBidi" w:cstheme="majorBidi"/>
          <w:i/>
          <w:iCs/>
          <w:sz w:val="28"/>
          <w:szCs w:val="28"/>
        </w:rPr>
        <w:t xml:space="preserve">Энтерит 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-</w:t>
      </w:r>
      <w:proofErr w:type="gramEnd"/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</w:t>
      </w:r>
      <w:r w:rsidRPr="003577CD">
        <w:rPr>
          <w:rFonts w:asciiTheme="majorBidi" w:hAnsiTheme="majorBidi" w:cstheme="majorBidi"/>
          <w:i/>
          <w:iCs/>
          <w:sz w:val="28"/>
          <w:szCs w:val="28"/>
        </w:rPr>
        <w:t>диарея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 (</w:t>
      </w:r>
      <w:r w:rsidRPr="003577CD">
        <w:rPr>
          <w:rFonts w:asciiTheme="majorBidi" w:hAnsiTheme="majorBidi" w:cstheme="majorBidi"/>
          <w:i/>
          <w:iCs/>
          <w:sz w:val="28"/>
          <w:szCs w:val="28"/>
        </w:rPr>
        <w:t xml:space="preserve">стул имеет вид 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>«</w:t>
      </w:r>
      <w:r w:rsidRPr="003577CD">
        <w:rPr>
          <w:rFonts w:asciiTheme="majorBidi" w:hAnsiTheme="majorBidi" w:cstheme="majorBidi"/>
          <w:i/>
          <w:iCs/>
          <w:sz w:val="28"/>
          <w:szCs w:val="28"/>
        </w:rPr>
        <w:t>рисового отвара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>» )</w:t>
      </w:r>
    </w:p>
    <w:p w14:paraId="525E2237" w14:textId="77777777" w:rsidR="00092E99" w:rsidRPr="003577CD" w:rsidRDefault="00092E99" w:rsidP="00261AAE">
      <w:pPr>
        <w:numPr>
          <w:ilvl w:val="0"/>
          <w:numId w:val="216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i/>
          <w:iCs/>
          <w:sz w:val="28"/>
          <w:szCs w:val="28"/>
        </w:rPr>
        <w:t>гастроэнтерит</w:t>
      </w:r>
      <w:proofErr w:type="gramStart"/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  (</w:t>
      </w:r>
      <w:proofErr w:type="gramEnd"/>
      <w:r w:rsidRPr="003577CD">
        <w:rPr>
          <w:rFonts w:asciiTheme="majorBidi" w:hAnsiTheme="majorBidi" w:cstheme="majorBidi"/>
          <w:i/>
          <w:iCs/>
          <w:sz w:val="28"/>
          <w:szCs w:val="28"/>
        </w:rPr>
        <w:t>поступление токсина в кровь наряду с диареей  сопровождается рвотой )</w:t>
      </w:r>
    </w:p>
    <w:p w14:paraId="00537FFC" w14:textId="77777777" w:rsidR="00092E99" w:rsidRPr="003577CD" w:rsidRDefault="00092E99" w:rsidP="00261AAE">
      <w:pPr>
        <w:numPr>
          <w:ilvl w:val="0"/>
          <w:numId w:val="216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i/>
          <w:iCs/>
          <w:sz w:val="28"/>
          <w:szCs w:val="28"/>
        </w:rPr>
        <w:t>дегидратация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(</w:t>
      </w:r>
      <w:r w:rsidRPr="003577CD">
        <w:rPr>
          <w:rFonts w:asciiTheme="majorBidi" w:hAnsiTheme="majorBidi" w:cstheme="majorBidi"/>
          <w:i/>
          <w:iCs/>
          <w:sz w:val="28"/>
          <w:szCs w:val="28"/>
        </w:rPr>
        <w:t>потеря воды и электролитов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>)</w:t>
      </w:r>
    </w:p>
    <w:p w14:paraId="1E619E85" w14:textId="77777777" w:rsidR="00092E99" w:rsidRPr="003577CD" w:rsidRDefault="00092E99" w:rsidP="00261AAE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lastRenderedPageBreak/>
        <w:t xml:space="preserve">      I </w:t>
      </w:r>
      <w:r w:rsidRPr="003577CD">
        <w:rPr>
          <w:rFonts w:asciiTheme="majorBidi" w:hAnsiTheme="majorBidi" w:cstheme="majorBidi"/>
          <w:i/>
          <w:iCs/>
          <w:sz w:val="28"/>
          <w:szCs w:val="28"/>
        </w:rPr>
        <w:t>степень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   </w:t>
      </w:r>
      <w:r w:rsidRPr="003577CD">
        <w:rPr>
          <w:rFonts w:asciiTheme="majorBidi" w:hAnsiTheme="majorBidi" w:cstheme="majorBidi"/>
          <w:i/>
          <w:iCs/>
          <w:sz w:val="28"/>
          <w:szCs w:val="28"/>
        </w:rPr>
        <w:t>до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3% </w:t>
      </w:r>
    </w:p>
    <w:p w14:paraId="220B2218" w14:textId="77777777" w:rsidR="00092E99" w:rsidRPr="003577CD" w:rsidRDefault="00092E99" w:rsidP="00261AAE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    II </w:t>
      </w:r>
      <w:r w:rsidRPr="003577CD">
        <w:rPr>
          <w:rFonts w:asciiTheme="majorBidi" w:hAnsiTheme="majorBidi" w:cstheme="majorBidi"/>
          <w:i/>
          <w:iCs/>
          <w:sz w:val="28"/>
          <w:szCs w:val="28"/>
        </w:rPr>
        <w:t>степень  до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   6% </w:t>
      </w:r>
    </w:p>
    <w:p w14:paraId="2027C96A" w14:textId="77777777" w:rsidR="00092E99" w:rsidRPr="003577CD" w:rsidRDefault="00092E99" w:rsidP="00261AAE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   III </w:t>
      </w:r>
      <w:r w:rsidRPr="003577CD">
        <w:rPr>
          <w:rFonts w:asciiTheme="majorBidi" w:hAnsiTheme="majorBidi" w:cstheme="majorBidi"/>
          <w:i/>
          <w:iCs/>
          <w:sz w:val="28"/>
          <w:szCs w:val="28"/>
        </w:rPr>
        <w:t>степень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   </w:t>
      </w:r>
      <w:r w:rsidRPr="003577CD">
        <w:rPr>
          <w:rFonts w:asciiTheme="majorBidi" w:hAnsiTheme="majorBidi" w:cstheme="majorBidi"/>
          <w:i/>
          <w:iCs/>
          <w:sz w:val="28"/>
          <w:szCs w:val="28"/>
        </w:rPr>
        <w:t xml:space="preserve">до 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>9%</w:t>
      </w:r>
    </w:p>
    <w:p w14:paraId="3166A10E" w14:textId="77777777" w:rsidR="00092E99" w:rsidRPr="003577CD" w:rsidRDefault="00092E99" w:rsidP="00261AAE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   IV </w:t>
      </w:r>
      <w:r w:rsidRPr="003577CD">
        <w:rPr>
          <w:rFonts w:asciiTheme="majorBidi" w:hAnsiTheme="majorBidi" w:cstheme="majorBidi"/>
          <w:i/>
          <w:iCs/>
          <w:sz w:val="28"/>
          <w:szCs w:val="28"/>
        </w:rPr>
        <w:t xml:space="preserve">степень  больше 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10% (</w:t>
      </w:r>
      <w:proofErr w:type="spellStart"/>
      <w:r w:rsidRPr="003577CD">
        <w:rPr>
          <w:rFonts w:asciiTheme="majorBidi" w:hAnsiTheme="majorBidi" w:cstheme="majorBidi"/>
          <w:i/>
          <w:iCs/>
          <w:sz w:val="28"/>
          <w:szCs w:val="28"/>
        </w:rPr>
        <w:t>гиповолемический</w:t>
      </w:r>
      <w:proofErr w:type="spellEnd"/>
      <w:r w:rsidRPr="003577CD">
        <w:rPr>
          <w:rFonts w:asciiTheme="majorBidi" w:hAnsiTheme="majorBidi" w:cstheme="majorBidi"/>
          <w:i/>
          <w:iCs/>
          <w:sz w:val="28"/>
          <w:szCs w:val="28"/>
        </w:rPr>
        <w:t xml:space="preserve"> шок, анурия, метаболический ацидоз, смерть 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>(</w:t>
      </w:r>
      <w:r w:rsidRPr="003577CD">
        <w:rPr>
          <w:rFonts w:asciiTheme="majorBidi" w:hAnsiTheme="majorBidi" w:cstheme="majorBidi"/>
          <w:i/>
          <w:iCs/>
          <w:sz w:val="28"/>
          <w:szCs w:val="28"/>
        </w:rPr>
        <w:t>при отсутствии лечения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>)</w:t>
      </w:r>
    </w:p>
    <w:p w14:paraId="2FF976B9" w14:textId="77777777" w:rsidR="00092E99" w:rsidRPr="003577CD" w:rsidRDefault="00092E99" w:rsidP="00261AAE">
      <w:pPr>
        <w:pStyle w:val="ListParagraph"/>
        <w:numPr>
          <w:ilvl w:val="0"/>
          <w:numId w:val="217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>«</w:t>
      </w:r>
      <w:r w:rsidRPr="003577CD">
        <w:rPr>
          <w:rFonts w:asciiTheme="majorBidi" w:hAnsiTheme="majorBidi" w:cstheme="majorBidi"/>
          <w:i/>
          <w:iCs/>
          <w:sz w:val="28"/>
          <w:szCs w:val="28"/>
        </w:rPr>
        <w:t>руки прачки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>»</w:t>
      </w:r>
    </w:p>
    <w:p w14:paraId="24B00530" w14:textId="77777777" w:rsidR="00092E99" w:rsidRPr="003577CD" w:rsidRDefault="00092E99" w:rsidP="00261AAE">
      <w:pPr>
        <w:pStyle w:val="ListParagraph"/>
        <w:numPr>
          <w:ilvl w:val="0"/>
          <w:numId w:val="217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>«</w:t>
      </w:r>
      <w:r w:rsidRPr="003577CD">
        <w:rPr>
          <w:rFonts w:asciiTheme="majorBidi" w:hAnsiTheme="majorBidi" w:cstheme="majorBidi"/>
          <w:i/>
          <w:iCs/>
          <w:sz w:val="28"/>
          <w:szCs w:val="28"/>
        </w:rPr>
        <w:t>симптом заходящего  солнца</w:t>
      </w:r>
    </w:p>
    <w:p w14:paraId="63A94409" w14:textId="77777777" w:rsidR="00092E99" w:rsidRPr="003577CD" w:rsidRDefault="00092E99" w:rsidP="00261AAE">
      <w:pPr>
        <w:pStyle w:val="ListParagraph"/>
        <w:numPr>
          <w:ilvl w:val="0"/>
          <w:numId w:val="217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«</w:t>
      </w:r>
      <w:proofErr w:type="spellStart"/>
      <w:r w:rsidRPr="003577CD">
        <w:rPr>
          <w:rFonts w:asciiTheme="majorBidi" w:hAnsiTheme="majorBidi" w:cstheme="majorBidi"/>
          <w:i/>
          <w:iCs/>
          <w:sz w:val="28"/>
          <w:szCs w:val="28"/>
        </w:rPr>
        <w:t>гиппократово</w:t>
      </w:r>
      <w:proofErr w:type="spellEnd"/>
      <w:r w:rsidRPr="003577CD">
        <w:rPr>
          <w:rFonts w:asciiTheme="majorBidi" w:hAnsiTheme="majorBidi" w:cstheme="majorBidi"/>
          <w:i/>
          <w:iCs/>
          <w:sz w:val="28"/>
          <w:szCs w:val="28"/>
        </w:rPr>
        <w:t xml:space="preserve">  лицо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>»</w:t>
      </w:r>
    </w:p>
    <w:p w14:paraId="665B7DBB" w14:textId="1D44345F" w:rsidR="00092E99" w:rsidRPr="003577CD" w:rsidRDefault="00092E99" w:rsidP="00261AAE">
      <w:pPr>
        <w:pStyle w:val="ListParagraph"/>
        <w:numPr>
          <w:ilvl w:val="0"/>
          <w:numId w:val="217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>«</w:t>
      </w:r>
      <w:r w:rsidRPr="003577CD">
        <w:rPr>
          <w:rFonts w:asciiTheme="majorBidi" w:hAnsiTheme="majorBidi" w:cstheme="majorBidi"/>
          <w:i/>
          <w:iCs/>
          <w:sz w:val="28"/>
          <w:szCs w:val="28"/>
        </w:rPr>
        <w:t xml:space="preserve">холерный </w:t>
      </w:r>
      <w:proofErr w:type="spellStart"/>
      <w:r w:rsidRPr="003577CD">
        <w:rPr>
          <w:rFonts w:asciiTheme="majorBidi" w:hAnsiTheme="majorBidi" w:cstheme="majorBidi"/>
          <w:i/>
          <w:iCs/>
          <w:sz w:val="28"/>
          <w:szCs w:val="28"/>
        </w:rPr>
        <w:t>алгид</w:t>
      </w:r>
      <w:proofErr w:type="spellEnd"/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» </w:t>
      </w:r>
      <w:r w:rsidRPr="003577CD">
        <w:rPr>
          <w:rFonts w:asciiTheme="majorBidi" w:hAnsiTheme="majorBidi" w:cstheme="majorBidi"/>
          <w:i/>
          <w:iCs/>
          <w:sz w:val="28"/>
          <w:szCs w:val="28"/>
        </w:rPr>
        <w:t xml:space="preserve">температура тела ниже  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>34</w:t>
      </w:r>
      <w:r w:rsidRPr="003577CD">
        <w:rPr>
          <w:rFonts w:asciiTheme="majorBidi" w:hAnsiTheme="majorBidi" w:cstheme="majorBidi"/>
          <w:sz w:val="28"/>
          <w:szCs w:val="28"/>
          <w:vertAlign w:val="superscript"/>
          <w:lang w:val="az-Latn-AZ"/>
        </w:rPr>
        <w:t xml:space="preserve">o 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C </w:t>
      </w:r>
    </w:p>
    <w:p w14:paraId="25145AD2" w14:textId="608A3456" w:rsidR="00092E99" w:rsidRPr="003577CD" w:rsidRDefault="00092E99" w:rsidP="00261AAE">
      <w:pPr>
        <w:spacing w:after="0" w:line="240" w:lineRule="auto"/>
        <w:rPr>
          <w:rFonts w:asciiTheme="majorBidi" w:hAnsiTheme="majorBidi" w:cstheme="majorBidi"/>
          <w:sz w:val="28"/>
          <w:szCs w:val="28"/>
          <w:lang w:val="az-Latn-AZ"/>
        </w:rPr>
      </w:pPr>
    </w:p>
    <w:p w14:paraId="17A7FD15" w14:textId="763B87DB" w:rsidR="00092E99" w:rsidRPr="003577CD" w:rsidRDefault="00092E99" w:rsidP="00261AAE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</w:rPr>
        <w:t xml:space="preserve">Согласно данным ВОЗ ежегодно в мире регистрируются 1.3-4 млн случаев инфицирования холерой и </w:t>
      </w:r>
      <w:r w:rsidRPr="003577CD">
        <w:rPr>
          <w:rFonts w:asciiTheme="majorBidi" w:hAnsiTheme="majorBidi" w:cstheme="majorBidi"/>
          <w:sz w:val="28"/>
          <w:szCs w:val="28"/>
        </w:rPr>
        <w:br/>
        <w:t xml:space="preserve">от 210 000 до 143000 летальных исходов.   </w:t>
      </w:r>
    </w:p>
    <w:p w14:paraId="0850C15E" w14:textId="63DD5126" w:rsidR="00092E99" w:rsidRPr="003577CD" w:rsidRDefault="00092E99" w:rsidP="00261AAE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r w:rsidRPr="003577CD">
        <w:rPr>
          <w:rFonts w:asciiTheme="majorBidi" w:hAnsiTheme="majorBidi" w:cstheme="majorBidi"/>
          <w:b/>
          <w:bCs/>
          <w:sz w:val="28"/>
          <w:szCs w:val="28"/>
        </w:rPr>
        <w:t>Микробиологическая диагностика холеры</w:t>
      </w:r>
      <w:r w:rsidRPr="003577CD">
        <w:rPr>
          <w:rFonts w:asciiTheme="majorBidi" w:hAnsiTheme="majorBidi" w:cstheme="majorBidi"/>
          <w:b/>
          <w:bCs/>
          <w:sz w:val="28"/>
          <w:szCs w:val="28"/>
          <w:lang w:val="az-Latn-AZ"/>
        </w:rPr>
        <w:t>:</w:t>
      </w:r>
    </w:p>
    <w:p w14:paraId="6180B615" w14:textId="77777777" w:rsidR="00092E99" w:rsidRPr="003577CD" w:rsidRDefault="00092E99" w:rsidP="00261AAE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i/>
          <w:iCs/>
          <w:sz w:val="28"/>
          <w:szCs w:val="28"/>
        </w:rPr>
        <w:t>Материалы исследования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: </w:t>
      </w:r>
    </w:p>
    <w:p w14:paraId="21D63A8B" w14:textId="77777777" w:rsidR="00092E99" w:rsidRPr="003577CD" w:rsidRDefault="00092E99" w:rsidP="00261AAE">
      <w:pPr>
        <w:numPr>
          <w:ilvl w:val="0"/>
          <w:numId w:val="218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 </w:t>
      </w:r>
      <w:r w:rsidRPr="003577CD">
        <w:rPr>
          <w:rFonts w:asciiTheme="majorBidi" w:hAnsiTheme="majorBidi" w:cstheme="majorBidi"/>
          <w:sz w:val="28"/>
          <w:szCs w:val="28"/>
        </w:rPr>
        <w:t>испражнения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3290A417" w14:textId="77777777" w:rsidR="00092E99" w:rsidRPr="003577CD" w:rsidRDefault="00092E99" w:rsidP="00261AAE">
      <w:pPr>
        <w:numPr>
          <w:ilvl w:val="0"/>
          <w:numId w:val="218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 </w:t>
      </w:r>
      <w:r w:rsidRPr="003577CD">
        <w:rPr>
          <w:rFonts w:asciiTheme="majorBidi" w:hAnsiTheme="majorBidi" w:cstheme="majorBidi"/>
          <w:sz w:val="28"/>
          <w:szCs w:val="28"/>
        </w:rPr>
        <w:t>рвотные массы</w:t>
      </w:r>
    </w:p>
    <w:p w14:paraId="71F3C5AB" w14:textId="77777777" w:rsidR="00092E99" w:rsidRPr="003577CD" w:rsidRDefault="00092E99" w:rsidP="00261AAE">
      <w:pPr>
        <w:numPr>
          <w:ilvl w:val="0"/>
          <w:numId w:val="218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 </w:t>
      </w:r>
      <w:r w:rsidRPr="003577CD">
        <w:rPr>
          <w:rFonts w:asciiTheme="majorBidi" w:hAnsiTheme="majorBidi" w:cstheme="majorBidi"/>
          <w:sz w:val="28"/>
          <w:szCs w:val="28"/>
        </w:rPr>
        <w:t>секционный материал</w:t>
      </w:r>
    </w:p>
    <w:p w14:paraId="2FF31D9E" w14:textId="77777777" w:rsidR="00092E99" w:rsidRPr="003577CD" w:rsidRDefault="00092E99" w:rsidP="00261AAE">
      <w:pPr>
        <w:numPr>
          <w:ilvl w:val="0"/>
          <w:numId w:val="218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 </w:t>
      </w:r>
      <w:r w:rsidRPr="003577CD">
        <w:rPr>
          <w:rFonts w:asciiTheme="majorBidi" w:hAnsiTheme="majorBidi" w:cstheme="majorBidi"/>
          <w:sz w:val="28"/>
          <w:szCs w:val="28"/>
        </w:rPr>
        <w:t xml:space="preserve"> при массовых обследованиях берут 1мл воды и 200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гр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 пищевых продуктов </w:t>
      </w:r>
    </w:p>
    <w:p w14:paraId="1CC410D7" w14:textId="77777777" w:rsidR="00092E99" w:rsidRPr="003577CD" w:rsidRDefault="00092E99" w:rsidP="00261AAE">
      <w:pPr>
        <w:numPr>
          <w:ilvl w:val="0"/>
          <w:numId w:val="218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</w:rPr>
        <w:t xml:space="preserve">  при обследовании на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вибрионосительство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 назначают слабительные препараты, исследуют жидкое отделяемое кишечника путем посева на 1%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пептонную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 воду</w:t>
      </w:r>
    </w:p>
    <w:p w14:paraId="28C6C4CD" w14:textId="77777777" w:rsidR="00092E99" w:rsidRPr="003577CD" w:rsidRDefault="00092E99" w:rsidP="00261AAE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Примечание </w:t>
      </w: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>:</w:t>
      </w:r>
      <w:proofErr w:type="gramEnd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    </w:t>
      </w:r>
      <w:r w:rsidRPr="003577CD">
        <w:rPr>
          <w:rFonts w:asciiTheme="majorBidi" w:hAnsiTheme="majorBidi" w:cstheme="majorBidi"/>
          <w:sz w:val="28"/>
          <w:szCs w:val="28"/>
          <w:u w:val="single"/>
          <w:lang w:val="az-Latn-AZ"/>
        </w:rPr>
        <w:t xml:space="preserve"> </w:t>
      </w:r>
      <w:r w:rsidRPr="003577CD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исследования  проводят в лабораториях  специального режима </w:t>
      </w:r>
      <w:r w:rsidRPr="003577CD">
        <w:rPr>
          <w:rFonts w:asciiTheme="majorBidi" w:hAnsiTheme="majorBidi" w:cstheme="majorBidi"/>
          <w:i/>
          <w:iCs/>
          <w:sz w:val="28"/>
          <w:szCs w:val="28"/>
          <w:u w:val="single"/>
          <w:lang w:val="az-Latn-AZ"/>
        </w:rPr>
        <w:t xml:space="preserve">! </w:t>
      </w:r>
    </w:p>
    <w:p w14:paraId="44E42CAC" w14:textId="77777777" w:rsidR="00092E99" w:rsidRPr="003577CD" w:rsidRDefault="00092E99" w:rsidP="00261AAE">
      <w:pPr>
        <w:numPr>
          <w:ilvl w:val="0"/>
          <w:numId w:val="219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>Микроскопический метод</w:t>
      </w: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 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– </w:t>
      </w:r>
      <w:r w:rsidRPr="003577CD">
        <w:rPr>
          <w:rFonts w:asciiTheme="majorBidi" w:hAnsiTheme="majorBidi" w:cstheme="majorBidi"/>
          <w:sz w:val="28"/>
          <w:szCs w:val="28"/>
        </w:rPr>
        <w:t xml:space="preserve">приготовление мазков из патологического материала, окраска по </w:t>
      </w:r>
      <w:proofErr w:type="spellStart"/>
      <w:proofErr w:type="gramStart"/>
      <w:r w:rsidRPr="003577CD">
        <w:rPr>
          <w:rFonts w:asciiTheme="majorBidi" w:hAnsiTheme="majorBidi" w:cstheme="majorBidi"/>
          <w:sz w:val="28"/>
          <w:szCs w:val="28"/>
        </w:rPr>
        <w:t>Граму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 w:rsidRPr="003577CD">
        <w:rPr>
          <w:rFonts w:asciiTheme="majorBidi" w:hAnsiTheme="majorBidi" w:cstheme="majorBidi"/>
          <w:sz w:val="28"/>
          <w:szCs w:val="28"/>
        </w:rPr>
        <w:t xml:space="preserve"> определение подвижности методом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«</w:t>
      </w:r>
      <w:r w:rsidRPr="003577CD">
        <w:rPr>
          <w:rFonts w:asciiTheme="majorBidi" w:hAnsiTheme="majorBidi" w:cstheme="majorBidi"/>
          <w:sz w:val="28"/>
          <w:szCs w:val="28"/>
        </w:rPr>
        <w:t>раздавленной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>», «</w:t>
      </w:r>
      <w:r w:rsidRPr="003577CD">
        <w:rPr>
          <w:rFonts w:asciiTheme="majorBidi" w:hAnsiTheme="majorBidi" w:cstheme="majorBidi"/>
          <w:sz w:val="28"/>
          <w:szCs w:val="28"/>
        </w:rPr>
        <w:t>висячей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» </w:t>
      </w:r>
      <w:r w:rsidRPr="003577CD">
        <w:rPr>
          <w:rFonts w:asciiTheme="majorBidi" w:hAnsiTheme="majorBidi" w:cstheme="majorBidi"/>
          <w:sz w:val="28"/>
          <w:szCs w:val="28"/>
        </w:rPr>
        <w:t>капли.</w:t>
      </w:r>
    </w:p>
    <w:p w14:paraId="1C2C863F" w14:textId="77777777" w:rsidR="00092E99" w:rsidRPr="003577CD" w:rsidRDefault="00092E99" w:rsidP="00261AAE">
      <w:pPr>
        <w:numPr>
          <w:ilvl w:val="0"/>
          <w:numId w:val="219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>Бактериологический (</w:t>
      </w:r>
      <w:proofErr w:type="spellStart"/>
      <w:proofErr w:type="gramStart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>культуральный</w:t>
      </w:r>
      <w:proofErr w:type="spellEnd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)</w:t>
      </w:r>
      <w:proofErr w:type="gramEnd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 </w:t>
      </w:r>
    </w:p>
    <w:p w14:paraId="7326F1FB" w14:textId="77777777" w:rsidR="00092E99" w:rsidRPr="003577CD" w:rsidRDefault="00092E99" w:rsidP="00261AAE">
      <w:pPr>
        <w:numPr>
          <w:ilvl w:val="0"/>
          <w:numId w:val="219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3577CD">
        <w:rPr>
          <w:rFonts w:asciiTheme="majorBidi" w:hAnsiTheme="majorBidi" w:cstheme="majorBidi"/>
          <w:sz w:val="28"/>
          <w:szCs w:val="28"/>
        </w:rPr>
        <w:t>инокуляция  материала</w:t>
      </w:r>
      <w:proofErr w:type="gramEnd"/>
      <w:r w:rsidRPr="003577CD">
        <w:rPr>
          <w:rFonts w:asciiTheme="majorBidi" w:hAnsiTheme="majorBidi" w:cstheme="majorBidi"/>
          <w:sz w:val="28"/>
          <w:szCs w:val="28"/>
        </w:rPr>
        <w:t xml:space="preserve"> в 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1%</w:t>
      </w:r>
      <w:r w:rsidRPr="003577CD">
        <w:rPr>
          <w:rFonts w:asciiTheme="majorBidi" w:hAnsiTheme="majorBidi" w:cstheme="majorBidi"/>
          <w:sz w:val="28"/>
          <w:szCs w:val="28"/>
        </w:rPr>
        <w:t xml:space="preserve"> в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3577CD">
        <w:rPr>
          <w:rFonts w:asciiTheme="majorBidi" w:hAnsiTheme="majorBidi" w:cstheme="majorBidi"/>
          <w:sz w:val="28"/>
          <w:szCs w:val="28"/>
        </w:rPr>
        <w:t>щелочно-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пептонную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 воду, агар  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TBCS,</w:t>
      </w:r>
      <w:r w:rsidRPr="003577CD">
        <w:rPr>
          <w:rFonts w:asciiTheme="majorBidi" w:hAnsiTheme="majorBidi" w:cstheme="majorBidi"/>
          <w:sz w:val="28"/>
          <w:szCs w:val="28"/>
        </w:rPr>
        <w:t xml:space="preserve"> щелочной кровяной агар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 (pH-9.0)</w:t>
      </w:r>
      <w:r w:rsidRPr="003577CD">
        <w:rPr>
          <w:rFonts w:asciiTheme="majorBidi" w:hAnsiTheme="majorBidi" w:cstheme="majorBidi"/>
          <w:sz w:val="28"/>
          <w:szCs w:val="28"/>
        </w:rPr>
        <w:t xml:space="preserve">, культивирование при температуре 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 37</w:t>
      </w:r>
      <w:r w:rsidRPr="003577CD">
        <w:rPr>
          <w:rFonts w:asciiTheme="majorBidi" w:hAnsiTheme="majorBidi" w:cstheme="majorBidi"/>
          <w:sz w:val="28"/>
          <w:szCs w:val="28"/>
          <w:vertAlign w:val="superscript"/>
          <w:lang w:val="az-Latn-AZ"/>
        </w:rPr>
        <w:t xml:space="preserve">o 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C. </w:t>
      </w:r>
      <w:r w:rsidRPr="003577CD">
        <w:rPr>
          <w:rFonts w:asciiTheme="majorBidi" w:hAnsiTheme="majorBidi" w:cstheme="majorBidi"/>
          <w:sz w:val="28"/>
          <w:szCs w:val="28"/>
        </w:rPr>
        <w:t xml:space="preserve">Через 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4 </w:t>
      </w:r>
      <w:r w:rsidRPr="003577CD">
        <w:rPr>
          <w:rFonts w:asciiTheme="majorBidi" w:hAnsiTheme="majorBidi" w:cstheme="majorBidi"/>
          <w:sz w:val="28"/>
          <w:szCs w:val="28"/>
        </w:rPr>
        <w:t xml:space="preserve"> часа после культивирования  на поверхности 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1%</w:t>
      </w:r>
      <w:r w:rsidRPr="003577C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пептонной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 воды образуется пленка. Из пленки готовят мазки методом висячей капли для </w:t>
      </w:r>
      <w:proofErr w:type="gramStart"/>
      <w:r w:rsidRPr="003577CD">
        <w:rPr>
          <w:rFonts w:asciiTheme="majorBidi" w:hAnsiTheme="majorBidi" w:cstheme="majorBidi"/>
          <w:sz w:val="28"/>
          <w:szCs w:val="28"/>
        </w:rPr>
        <w:t>изучения  подвижности</w:t>
      </w:r>
      <w:proofErr w:type="gramEnd"/>
      <w:r w:rsidRPr="003577CD">
        <w:rPr>
          <w:rFonts w:asciiTheme="majorBidi" w:hAnsiTheme="majorBidi" w:cstheme="majorBidi"/>
          <w:sz w:val="28"/>
          <w:szCs w:val="28"/>
        </w:rPr>
        <w:t xml:space="preserve"> бактерий. Также проводят окрашивание по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Граму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.  Спустя 10-12 </w:t>
      </w:r>
      <w:proofErr w:type="gramStart"/>
      <w:r w:rsidRPr="003577CD">
        <w:rPr>
          <w:rFonts w:asciiTheme="majorBidi" w:hAnsiTheme="majorBidi" w:cstheme="majorBidi"/>
          <w:sz w:val="28"/>
          <w:szCs w:val="28"/>
        </w:rPr>
        <w:t>часов  исследуют</w:t>
      </w:r>
      <w:proofErr w:type="gramEnd"/>
      <w:r w:rsidRPr="003577CD">
        <w:rPr>
          <w:rFonts w:asciiTheme="majorBidi" w:hAnsiTheme="majorBidi" w:cstheme="majorBidi"/>
          <w:sz w:val="28"/>
          <w:szCs w:val="28"/>
        </w:rPr>
        <w:t xml:space="preserve"> выросшие колонии на плотных  питательных средах.  </w:t>
      </w:r>
    </w:p>
    <w:p w14:paraId="33459B18" w14:textId="77777777" w:rsidR="00092E99" w:rsidRPr="003577CD" w:rsidRDefault="00092E99" w:rsidP="00261AAE">
      <w:pPr>
        <w:spacing w:after="0" w:line="240" w:lineRule="auto"/>
        <w:ind w:left="720"/>
        <w:rPr>
          <w:rFonts w:asciiTheme="majorBidi" w:hAnsiTheme="majorBidi" w:cstheme="majorBidi"/>
          <w:sz w:val="28"/>
          <w:szCs w:val="28"/>
          <w:lang w:val="az-Latn-AZ"/>
        </w:rPr>
      </w:pPr>
    </w:p>
    <w:p w14:paraId="1AE47C77" w14:textId="6B7AFAA7" w:rsidR="00092E99" w:rsidRPr="003577CD" w:rsidRDefault="00092E99" w:rsidP="00261AAE">
      <w:pPr>
        <w:spacing w:after="0" w:line="240" w:lineRule="auto"/>
        <w:ind w:left="720"/>
        <w:rPr>
          <w:rFonts w:asciiTheme="majorBidi" w:hAnsiTheme="majorBidi" w:cstheme="majorBidi"/>
          <w:sz w:val="28"/>
          <w:szCs w:val="28"/>
          <w:lang w:val="az-Latn-AZ"/>
        </w:rPr>
      </w:pP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Род </w:t>
      </w:r>
      <w:proofErr w:type="gramStart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>Vibrio  –</w:t>
      </w:r>
      <w:proofErr w:type="gramEnd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 (</w:t>
      </w:r>
      <w:proofErr w:type="spellStart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>культуральные</w:t>
      </w:r>
      <w:proofErr w:type="spellEnd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свойства</w:t>
      </w: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>)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5FC91771" w14:textId="25691AAF" w:rsidR="00092E99" w:rsidRPr="003577CD" w:rsidRDefault="00092E99" w:rsidP="00261AAE">
      <w:pPr>
        <w:spacing w:after="0" w:line="240" w:lineRule="auto"/>
        <w:ind w:left="720"/>
        <w:rPr>
          <w:rFonts w:asciiTheme="majorBidi" w:hAnsiTheme="majorBidi" w:cstheme="majorBidi"/>
          <w:sz w:val="28"/>
          <w:szCs w:val="28"/>
          <w:lang w:val="az-Latn-AZ"/>
        </w:rPr>
      </w:pP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>1%</w:t>
      </w: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щелочная </w:t>
      </w:r>
      <w:proofErr w:type="spellStart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>пептонная</w:t>
      </w:r>
      <w:proofErr w:type="spellEnd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вода</w:t>
      </w: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 – </w:t>
      </w: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>я</w:t>
      </w:r>
      <w:r w:rsidRPr="003577CD">
        <w:rPr>
          <w:rFonts w:asciiTheme="majorBidi" w:hAnsiTheme="majorBidi" w:cstheme="majorBidi"/>
          <w:sz w:val="28"/>
          <w:szCs w:val="28"/>
        </w:rPr>
        <w:t xml:space="preserve">вляется элективной средой для вибрионов. </w:t>
      </w:r>
      <w:proofErr w:type="gramStart"/>
      <w:r w:rsidRPr="003577CD">
        <w:rPr>
          <w:rFonts w:asciiTheme="majorBidi" w:hAnsiTheme="majorBidi" w:cstheme="majorBidi"/>
          <w:sz w:val="28"/>
          <w:szCs w:val="28"/>
        </w:rPr>
        <w:t>Через  4</w:t>
      </w:r>
      <w:proofErr w:type="gramEnd"/>
      <w:r w:rsidRPr="003577CD">
        <w:rPr>
          <w:rFonts w:asciiTheme="majorBidi" w:hAnsiTheme="majorBidi" w:cstheme="majorBidi"/>
          <w:sz w:val="28"/>
          <w:szCs w:val="28"/>
        </w:rPr>
        <w:t xml:space="preserve">-6 часов на поверхности среды образуется пленка , которая </w:t>
      </w:r>
      <w:r w:rsidRPr="003577CD">
        <w:rPr>
          <w:rFonts w:asciiTheme="majorBidi" w:hAnsiTheme="majorBidi" w:cstheme="majorBidi"/>
          <w:sz w:val="28"/>
          <w:szCs w:val="28"/>
        </w:rPr>
        <w:lastRenderedPageBreak/>
        <w:t xml:space="preserve">разрушается при встряхивании. Из образцов </w:t>
      </w:r>
      <w:proofErr w:type="gramStart"/>
      <w:r w:rsidRPr="003577CD">
        <w:rPr>
          <w:rFonts w:asciiTheme="majorBidi" w:hAnsiTheme="majorBidi" w:cstheme="majorBidi"/>
          <w:sz w:val="28"/>
          <w:szCs w:val="28"/>
        </w:rPr>
        <w:t>пленки  готовят</w:t>
      </w:r>
      <w:proofErr w:type="gramEnd"/>
      <w:r w:rsidRPr="003577CD">
        <w:rPr>
          <w:rFonts w:asciiTheme="majorBidi" w:hAnsiTheme="majorBidi" w:cstheme="majorBidi"/>
          <w:sz w:val="28"/>
          <w:szCs w:val="28"/>
        </w:rPr>
        <w:t xml:space="preserve"> мазки и изучают на подвижность.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1EE71293" w14:textId="26B09CF7" w:rsidR="00092E99" w:rsidRPr="003577CD" w:rsidRDefault="00092E99" w:rsidP="00261AAE">
      <w:pPr>
        <w:spacing w:after="0" w:line="240" w:lineRule="auto"/>
        <w:ind w:left="720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>Тест на крахмал</w:t>
      </w:r>
    </w:p>
    <w:p w14:paraId="1CAFD0E1" w14:textId="77777777" w:rsidR="00092E99" w:rsidRPr="003577CD" w:rsidRDefault="00092E99" w:rsidP="00261AAE">
      <w:pPr>
        <w:numPr>
          <w:ilvl w:val="0"/>
          <w:numId w:val="22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</w:rPr>
        <w:t xml:space="preserve">Подозрительные колонии засевают уколом в пробирки с жидким крахмалом </w:t>
      </w:r>
    </w:p>
    <w:p w14:paraId="1FED0A34" w14:textId="77777777" w:rsidR="00092E99" w:rsidRPr="003577CD" w:rsidRDefault="00092E99" w:rsidP="00261AAE">
      <w:pPr>
        <w:numPr>
          <w:ilvl w:val="0"/>
          <w:numId w:val="221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  <w:lang w:val="az-Latn-AZ"/>
        </w:rPr>
        <w:t>(</w:t>
      </w:r>
      <w:r w:rsidRPr="003577CD">
        <w:rPr>
          <w:rFonts w:asciiTheme="majorBidi" w:hAnsiTheme="majorBidi" w:cstheme="majorBidi"/>
          <w:sz w:val="28"/>
          <w:szCs w:val="28"/>
          <w:lang w:val="en-US"/>
        </w:rPr>
        <w:t>V</w:t>
      </w:r>
      <w:r w:rsidRPr="003577CD">
        <w:rPr>
          <w:rFonts w:asciiTheme="majorBidi" w:hAnsiTheme="majorBidi" w:cstheme="majorBidi"/>
          <w:sz w:val="28"/>
          <w:szCs w:val="28"/>
        </w:rPr>
        <w:t xml:space="preserve">. </w:t>
      </w:r>
      <w:r w:rsidRPr="003577CD">
        <w:rPr>
          <w:rFonts w:asciiTheme="majorBidi" w:hAnsiTheme="majorBidi" w:cstheme="majorBidi"/>
          <w:sz w:val="28"/>
          <w:szCs w:val="28"/>
          <w:lang w:val="en-US"/>
        </w:rPr>
        <w:t>c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holerae, El-Tor) </w:t>
      </w:r>
      <w:r w:rsidRPr="003577CD">
        <w:rPr>
          <w:rFonts w:asciiTheme="majorBidi" w:hAnsiTheme="majorBidi" w:cstheme="majorBidi"/>
          <w:sz w:val="28"/>
          <w:szCs w:val="28"/>
        </w:rPr>
        <w:t xml:space="preserve">расщепляют крахмал и поэтому при добавлении раствора йода цвет среды не меняется </w:t>
      </w:r>
      <w:proofErr w:type="gramStart"/>
      <w:r w:rsidRPr="003577CD">
        <w:rPr>
          <w:rFonts w:asciiTheme="majorBidi" w:hAnsiTheme="majorBidi" w:cstheme="majorBidi"/>
          <w:sz w:val="28"/>
          <w:szCs w:val="28"/>
        </w:rPr>
        <w:t>( не</w:t>
      </w:r>
      <w:proofErr w:type="gramEnd"/>
      <w:r w:rsidRPr="003577CD">
        <w:rPr>
          <w:rFonts w:asciiTheme="majorBidi" w:hAnsiTheme="majorBidi" w:cstheme="majorBidi"/>
          <w:sz w:val="28"/>
          <w:szCs w:val="28"/>
        </w:rPr>
        <w:t xml:space="preserve"> синеет). Изменение цвета в пробирке указывает на отсутствие холерных вибрионов</w:t>
      </w:r>
    </w:p>
    <w:p w14:paraId="7E02A9C3" w14:textId="77777777" w:rsidR="00092E99" w:rsidRPr="003577CD" w:rsidRDefault="00092E99" w:rsidP="00261AAE">
      <w:pPr>
        <w:numPr>
          <w:ilvl w:val="0"/>
          <w:numId w:val="221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TCBS  –  </w:t>
      </w:r>
      <w:proofErr w:type="spellStart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>тиосульфатцитратный</w:t>
      </w:r>
      <w:proofErr w:type="spellEnd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proofErr w:type="spellStart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>сахарозо-желчесодержащий</w:t>
      </w:r>
      <w:proofErr w:type="spellEnd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агар </w:t>
      </w:r>
    </w:p>
    <w:p w14:paraId="473791C1" w14:textId="77777777" w:rsidR="00092E99" w:rsidRPr="003577CD" w:rsidRDefault="00092E99" w:rsidP="00261AAE">
      <w:pPr>
        <w:numPr>
          <w:ilvl w:val="0"/>
          <w:numId w:val="22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</w:rPr>
        <w:t xml:space="preserve"> На </w:t>
      </w: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>TCBS</w:t>
      </w: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3577CD">
        <w:rPr>
          <w:rFonts w:asciiTheme="majorBidi" w:hAnsiTheme="majorBidi" w:cstheme="majorBidi"/>
          <w:sz w:val="28"/>
          <w:szCs w:val="28"/>
        </w:rPr>
        <w:t xml:space="preserve">агаре </w:t>
      </w:r>
      <w:proofErr w:type="gramStart"/>
      <w:r w:rsidRPr="003577CD">
        <w:rPr>
          <w:rFonts w:asciiTheme="majorBidi" w:hAnsiTheme="majorBidi" w:cstheme="majorBidi"/>
          <w:sz w:val="28"/>
          <w:szCs w:val="28"/>
          <w:lang w:val="az-Latn-AZ"/>
        </w:rPr>
        <w:t>V.cholerae</w:t>
      </w:r>
      <w:proofErr w:type="gramEnd"/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3577CD">
        <w:rPr>
          <w:rFonts w:asciiTheme="majorBidi" w:hAnsiTheme="majorBidi" w:cstheme="majorBidi"/>
          <w:sz w:val="28"/>
          <w:szCs w:val="28"/>
        </w:rPr>
        <w:t xml:space="preserve">образует желтые колонии в следствие расщепления сахарозы.  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3577CD">
        <w:rPr>
          <w:rFonts w:asciiTheme="majorBidi" w:hAnsiTheme="majorBidi" w:cstheme="majorBidi"/>
          <w:sz w:val="28"/>
          <w:szCs w:val="28"/>
        </w:rPr>
        <w:t xml:space="preserve">Из выросших колоний готовят препараты </w:t>
      </w:r>
      <w:proofErr w:type="gramStart"/>
      <w:r w:rsidRPr="003577CD">
        <w:rPr>
          <w:rFonts w:asciiTheme="majorBidi" w:hAnsiTheme="majorBidi" w:cstheme="majorBidi"/>
          <w:sz w:val="28"/>
          <w:szCs w:val="28"/>
        </w:rPr>
        <w:t xml:space="preserve">методом  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>«</w:t>
      </w:r>
      <w:proofErr w:type="gramEnd"/>
      <w:r w:rsidRPr="003577CD">
        <w:rPr>
          <w:rFonts w:asciiTheme="majorBidi" w:hAnsiTheme="majorBidi" w:cstheme="majorBidi"/>
          <w:sz w:val="28"/>
          <w:szCs w:val="28"/>
        </w:rPr>
        <w:t>раздавленной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» </w:t>
      </w:r>
      <w:r w:rsidRPr="003577CD">
        <w:rPr>
          <w:rFonts w:asciiTheme="majorBidi" w:hAnsiTheme="majorBidi" w:cstheme="majorBidi"/>
          <w:sz w:val="28"/>
          <w:szCs w:val="28"/>
        </w:rPr>
        <w:t xml:space="preserve"> и 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«</w:t>
      </w:r>
      <w:r w:rsidRPr="003577CD">
        <w:rPr>
          <w:rFonts w:asciiTheme="majorBidi" w:hAnsiTheme="majorBidi" w:cstheme="majorBidi"/>
          <w:sz w:val="28"/>
          <w:szCs w:val="28"/>
        </w:rPr>
        <w:t>висячей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» </w:t>
      </w:r>
      <w:r w:rsidRPr="003577CD">
        <w:rPr>
          <w:rFonts w:asciiTheme="majorBidi" w:hAnsiTheme="majorBidi" w:cstheme="majorBidi"/>
          <w:sz w:val="28"/>
          <w:szCs w:val="28"/>
        </w:rPr>
        <w:t>капли и изучают на подвижность.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673730D9" w14:textId="77777777" w:rsidR="00092E99" w:rsidRPr="003577CD" w:rsidRDefault="00092E99" w:rsidP="00261AAE">
      <w:pPr>
        <w:numPr>
          <w:ilvl w:val="0"/>
          <w:numId w:val="221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i/>
          <w:iCs/>
          <w:sz w:val="28"/>
          <w:szCs w:val="28"/>
        </w:rPr>
        <w:t xml:space="preserve">Серологический </w:t>
      </w:r>
      <w:proofErr w:type="gramStart"/>
      <w:r w:rsidRPr="003577CD">
        <w:rPr>
          <w:rFonts w:asciiTheme="majorBidi" w:hAnsiTheme="majorBidi" w:cstheme="majorBidi"/>
          <w:i/>
          <w:iCs/>
          <w:sz w:val="28"/>
          <w:szCs w:val="28"/>
        </w:rPr>
        <w:t xml:space="preserve">метод 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–</w:t>
      </w:r>
      <w:proofErr w:type="gramEnd"/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</w:t>
      </w:r>
      <w:r w:rsidRPr="003577CD">
        <w:rPr>
          <w:rFonts w:asciiTheme="majorBidi" w:hAnsiTheme="majorBidi" w:cstheme="majorBidi"/>
          <w:i/>
          <w:iCs/>
          <w:sz w:val="28"/>
          <w:szCs w:val="28"/>
        </w:rPr>
        <w:t xml:space="preserve"> проводят постановкой  развернутой реакции агглютинации со специфической 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>O-</w:t>
      </w:r>
      <w:r w:rsidRPr="003577CD">
        <w:rPr>
          <w:rFonts w:asciiTheme="majorBidi" w:hAnsiTheme="majorBidi" w:cstheme="majorBidi"/>
          <w:i/>
          <w:iCs/>
          <w:sz w:val="28"/>
          <w:szCs w:val="28"/>
        </w:rPr>
        <w:t>сывороткой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</w:t>
      </w:r>
      <w:r w:rsidRPr="003577CD">
        <w:rPr>
          <w:rFonts w:asciiTheme="majorBidi" w:hAnsiTheme="majorBidi" w:cstheme="majorBidi"/>
          <w:i/>
          <w:iCs/>
          <w:sz w:val="28"/>
          <w:szCs w:val="28"/>
        </w:rPr>
        <w:t>и реакцию иммобилизации (15-20 мин.)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</w:t>
      </w:r>
      <w:r w:rsidRPr="003577CD">
        <w:rPr>
          <w:rFonts w:asciiTheme="majorBidi" w:hAnsiTheme="majorBidi" w:cstheme="majorBidi"/>
          <w:i/>
          <w:iCs/>
          <w:sz w:val="28"/>
          <w:szCs w:val="28"/>
        </w:rPr>
        <w:t xml:space="preserve">с выделенной культурой. Эти </w:t>
      </w:r>
      <w:proofErr w:type="gramStart"/>
      <w:r w:rsidRPr="003577CD">
        <w:rPr>
          <w:rFonts w:asciiTheme="majorBidi" w:hAnsiTheme="majorBidi" w:cstheme="majorBidi"/>
          <w:i/>
          <w:iCs/>
          <w:sz w:val="28"/>
          <w:szCs w:val="28"/>
        </w:rPr>
        <w:t>методы  диагностики</w:t>
      </w:r>
      <w:proofErr w:type="gramEnd"/>
      <w:r w:rsidRPr="003577CD">
        <w:rPr>
          <w:rFonts w:asciiTheme="majorBidi" w:hAnsiTheme="majorBidi" w:cstheme="majorBidi"/>
          <w:i/>
          <w:iCs/>
          <w:sz w:val="28"/>
          <w:szCs w:val="28"/>
        </w:rPr>
        <w:t xml:space="preserve"> холеры являются ориентировочными и требуют проведения дальнейшего  исследования . В качестве ускоренного метода используют </w:t>
      </w:r>
      <w:proofErr w:type="spellStart"/>
      <w:proofErr w:type="gramStart"/>
      <w:r w:rsidRPr="003577CD">
        <w:rPr>
          <w:rFonts w:asciiTheme="majorBidi" w:hAnsiTheme="majorBidi" w:cstheme="majorBidi"/>
          <w:i/>
          <w:iCs/>
          <w:sz w:val="28"/>
          <w:szCs w:val="28"/>
        </w:rPr>
        <w:t>иммунофлюоресцентный</w:t>
      </w:r>
      <w:proofErr w:type="spellEnd"/>
      <w:r w:rsidRPr="003577CD">
        <w:rPr>
          <w:rFonts w:asciiTheme="majorBidi" w:hAnsiTheme="majorBidi" w:cstheme="majorBidi"/>
          <w:i/>
          <w:iCs/>
          <w:sz w:val="28"/>
          <w:szCs w:val="28"/>
        </w:rPr>
        <w:t xml:space="preserve">  метод</w:t>
      </w:r>
      <w:proofErr w:type="gramEnd"/>
      <w:r w:rsidRPr="003577CD">
        <w:rPr>
          <w:rFonts w:asciiTheme="majorBidi" w:hAnsiTheme="majorBidi" w:cstheme="majorBidi"/>
          <w:i/>
          <w:iCs/>
          <w:sz w:val="28"/>
          <w:szCs w:val="28"/>
        </w:rPr>
        <w:t xml:space="preserve"> (РИФ)</w:t>
      </w:r>
    </w:p>
    <w:p w14:paraId="4B59D125" w14:textId="77777777" w:rsidR="00092E99" w:rsidRPr="003577CD" w:rsidRDefault="00092E99" w:rsidP="00261AAE">
      <w:pPr>
        <w:numPr>
          <w:ilvl w:val="0"/>
          <w:numId w:val="22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i/>
          <w:iCs/>
          <w:sz w:val="28"/>
          <w:szCs w:val="28"/>
        </w:rPr>
        <w:t>Молекулярно-генетический метод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- </w:t>
      </w:r>
      <w:r w:rsidRPr="003577CD">
        <w:rPr>
          <w:rFonts w:asciiTheme="majorBidi" w:hAnsiTheme="majorBidi" w:cstheme="majorBidi"/>
          <w:i/>
          <w:iCs/>
          <w:sz w:val="28"/>
          <w:szCs w:val="28"/>
        </w:rPr>
        <w:t>ПЦР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(</w:t>
      </w:r>
      <w:r w:rsidRPr="003577CD">
        <w:rPr>
          <w:rFonts w:asciiTheme="majorBidi" w:hAnsiTheme="majorBidi" w:cstheme="majorBidi"/>
          <w:i/>
          <w:iCs/>
          <w:sz w:val="28"/>
          <w:szCs w:val="28"/>
        </w:rPr>
        <w:t>полимеразная цепная реакция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>)</w:t>
      </w:r>
    </w:p>
    <w:p w14:paraId="4FB949E3" w14:textId="77777777" w:rsidR="00092E99" w:rsidRPr="003577CD" w:rsidRDefault="00092E99" w:rsidP="00261AAE">
      <w:pPr>
        <w:spacing w:after="0" w:line="240" w:lineRule="auto"/>
        <w:ind w:left="720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Для выявления </w:t>
      </w:r>
      <w:proofErr w:type="spellStart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>бактерионосительства</w:t>
      </w:r>
      <w:proofErr w:type="spellEnd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рекомендуется </w:t>
      </w:r>
      <w:proofErr w:type="gramStart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>инокуляция  испражнений</w:t>
      </w:r>
      <w:proofErr w:type="gramEnd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(взятых у 10 лиц) в 200 мл </w:t>
      </w:r>
      <w:proofErr w:type="spellStart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>пептонной</w:t>
      </w:r>
      <w:proofErr w:type="spellEnd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воды и О-агглютинирующую сыворотку, которые выдерживают 3-4 часа в термостате. В случае роста вибрионов на дне пробирки наблюдается рост в виде комочка ваты, из которого готовят препарат «висячей капли», и при установлении подвижности возбудителя, испражнения 10 лиц подвергаются дополнительному исследованию</w:t>
      </w:r>
    </w:p>
    <w:p w14:paraId="12547451" w14:textId="77777777" w:rsidR="00092E99" w:rsidRPr="003577CD" w:rsidRDefault="00092E99" w:rsidP="00261AAE">
      <w:pPr>
        <w:spacing w:after="0" w:line="240" w:lineRule="auto"/>
        <w:ind w:left="720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ab/>
      </w:r>
    </w:p>
    <w:p w14:paraId="1A1EBCEE" w14:textId="7040BE54" w:rsidR="00092E99" w:rsidRPr="003577CD" w:rsidRDefault="00092E99" w:rsidP="00261AAE">
      <w:pPr>
        <w:spacing w:after="0" w:line="240" w:lineRule="auto"/>
        <w:ind w:left="720"/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</w:pP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>Лечение и профилактика</w:t>
      </w: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>:</w:t>
      </w:r>
    </w:p>
    <w:p w14:paraId="5AF26BD9" w14:textId="77777777" w:rsidR="00092E99" w:rsidRPr="003577CD" w:rsidRDefault="00092E99" w:rsidP="00261AAE">
      <w:pPr>
        <w:spacing w:after="0" w:line="240" w:lineRule="auto"/>
        <w:ind w:left="720"/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Лечение </w:t>
      </w: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>:</w:t>
      </w:r>
      <w:proofErr w:type="gramEnd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 </w:t>
      </w:r>
    </w:p>
    <w:p w14:paraId="2120379B" w14:textId="77777777" w:rsidR="00092E99" w:rsidRPr="003577CD" w:rsidRDefault="00092E99" w:rsidP="00261AAE">
      <w:pPr>
        <w:numPr>
          <w:ilvl w:val="0"/>
          <w:numId w:val="223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 </w:t>
      </w:r>
      <w:r w:rsidRPr="003577CD">
        <w:rPr>
          <w:rFonts w:asciiTheme="majorBidi" w:hAnsiTheme="majorBidi" w:cstheme="majorBidi"/>
          <w:sz w:val="28"/>
          <w:szCs w:val="28"/>
        </w:rPr>
        <w:t>восстановление водно-солевого баланса</w:t>
      </w:r>
    </w:p>
    <w:p w14:paraId="6C01EBA1" w14:textId="77777777" w:rsidR="00092E99" w:rsidRPr="003577CD" w:rsidRDefault="00092E99" w:rsidP="00261AAE">
      <w:pPr>
        <w:numPr>
          <w:ilvl w:val="0"/>
          <w:numId w:val="223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 </w:t>
      </w:r>
      <w:r w:rsidRPr="003577CD">
        <w:rPr>
          <w:rFonts w:asciiTheme="majorBidi" w:hAnsiTheme="majorBidi" w:cstheme="majorBidi"/>
          <w:sz w:val="28"/>
          <w:szCs w:val="28"/>
        </w:rPr>
        <w:t>растворы, обогащенные электролитами</w:t>
      </w:r>
    </w:p>
    <w:p w14:paraId="20B973C7" w14:textId="77777777" w:rsidR="00092E99" w:rsidRPr="003577CD" w:rsidRDefault="00092E99" w:rsidP="00261AAE">
      <w:pPr>
        <w:spacing w:after="0" w:line="240" w:lineRule="auto"/>
        <w:ind w:left="720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  <w:lang w:val="az-Latn-AZ"/>
        </w:rPr>
        <w:t>(</w:t>
      </w:r>
      <w:r w:rsidRPr="003577CD">
        <w:rPr>
          <w:rFonts w:asciiTheme="majorBidi" w:hAnsiTheme="majorBidi" w:cstheme="majorBidi"/>
          <w:sz w:val="28"/>
          <w:szCs w:val="28"/>
        </w:rPr>
        <w:t>для предотвращения судорог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>)</w:t>
      </w:r>
    </w:p>
    <w:p w14:paraId="059B6F8A" w14:textId="77777777" w:rsidR="00092E99" w:rsidRPr="003577CD" w:rsidRDefault="00092E99" w:rsidP="00261AAE">
      <w:pPr>
        <w:numPr>
          <w:ilvl w:val="0"/>
          <w:numId w:val="224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 </w:t>
      </w:r>
      <w:proofErr w:type="gramStart"/>
      <w:r w:rsidRPr="003577CD">
        <w:rPr>
          <w:rFonts w:asciiTheme="majorBidi" w:hAnsiTheme="majorBidi" w:cstheme="majorBidi"/>
          <w:sz w:val="28"/>
          <w:szCs w:val="28"/>
        </w:rPr>
        <w:t xml:space="preserve">Антибиотики 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(</w:t>
      </w:r>
      <w:proofErr w:type="gramEnd"/>
      <w:r w:rsidRPr="003577CD">
        <w:rPr>
          <w:rFonts w:asciiTheme="majorBidi" w:hAnsiTheme="majorBidi" w:cstheme="majorBidi"/>
          <w:sz w:val="28"/>
          <w:szCs w:val="28"/>
        </w:rPr>
        <w:t>тетрациклин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) </w:t>
      </w:r>
    </w:p>
    <w:p w14:paraId="3712B73B" w14:textId="77777777" w:rsidR="00092E99" w:rsidRPr="003577CD" w:rsidRDefault="00092E99" w:rsidP="00261AAE">
      <w:pPr>
        <w:spacing w:after="0" w:line="240" w:lineRule="auto"/>
        <w:ind w:left="720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>Специфическая профилактика</w:t>
      </w: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: </w:t>
      </w:r>
    </w:p>
    <w:p w14:paraId="640C31D1" w14:textId="77777777" w:rsidR="00092E99" w:rsidRPr="003577CD" w:rsidRDefault="00092E99" w:rsidP="00261AAE">
      <w:pPr>
        <w:spacing w:after="0" w:line="240" w:lineRule="auto"/>
        <w:ind w:left="720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</w:rPr>
        <w:t xml:space="preserve">Разработан комплексный препарат, состоящий из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холероген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-анатоксина и О-антигена обоих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биоваров</w:t>
      </w:r>
      <w:proofErr w:type="spellEnd"/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Cholerae </w:t>
      </w:r>
      <w:r w:rsidRPr="003577CD">
        <w:rPr>
          <w:rFonts w:asciiTheme="majorBidi" w:hAnsiTheme="majorBidi" w:cstheme="majorBidi"/>
          <w:sz w:val="28"/>
          <w:szCs w:val="28"/>
        </w:rPr>
        <w:t>и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3577CD">
        <w:rPr>
          <w:rFonts w:asciiTheme="majorBidi" w:hAnsiTheme="majorBidi" w:cstheme="majorBidi"/>
          <w:sz w:val="28"/>
          <w:szCs w:val="28"/>
        </w:rPr>
        <w:t>Эль-</w:t>
      </w:r>
      <w:proofErr w:type="gramStart"/>
      <w:r w:rsidRPr="003577CD">
        <w:rPr>
          <w:rFonts w:asciiTheme="majorBidi" w:hAnsiTheme="majorBidi" w:cstheme="majorBidi"/>
          <w:sz w:val="28"/>
          <w:szCs w:val="28"/>
        </w:rPr>
        <w:t>Тор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.</w:t>
      </w:r>
      <w:proofErr w:type="gramEnd"/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6CC54ED6" w14:textId="7F80D4F6" w:rsidR="00092E99" w:rsidRPr="003577CD" w:rsidRDefault="00092E99" w:rsidP="00261AAE">
      <w:pPr>
        <w:spacing w:after="0" w:line="240" w:lineRule="auto"/>
        <w:ind w:left="720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Другие вибрионы рода </w:t>
      </w: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>Vibrio</w:t>
      </w:r>
      <w:r w:rsidRPr="003577CD">
        <w:rPr>
          <w:rFonts w:asciiTheme="majorBidi" w:hAnsiTheme="majorBidi" w:cstheme="majorBidi"/>
          <w:b/>
          <w:bCs/>
          <w:sz w:val="28"/>
          <w:szCs w:val="28"/>
          <w:lang w:val="az-Latn-AZ"/>
        </w:rPr>
        <w:t>:</w:t>
      </w:r>
    </w:p>
    <w:p w14:paraId="67BF9892" w14:textId="77777777" w:rsidR="00261AAE" w:rsidRPr="003577CD" w:rsidRDefault="00261AAE" w:rsidP="00261AAE">
      <w:pPr>
        <w:numPr>
          <w:ilvl w:val="0"/>
          <w:numId w:val="225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>Vibrio</w:t>
      </w:r>
      <w:proofErr w:type="spellEnd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proofErr w:type="spellStart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>parahaemolyticus</w:t>
      </w:r>
      <w:proofErr w:type="spellEnd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3577CD">
        <w:rPr>
          <w:rFonts w:asciiTheme="majorBidi" w:hAnsiTheme="majorBidi" w:cstheme="majorBidi"/>
          <w:sz w:val="28"/>
          <w:szCs w:val="28"/>
        </w:rPr>
        <w:t xml:space="preserve">— галофильный вибрион, обитающий в организме морских </w:t>
      </w:r>
      <w:proofErr w:type="gramStart"/>
      <w:r w:rsidRPr="003577CD">
        <w:rPr>
          <w:rFonts w:asciiTheme="majorBidi" w:hAnsiTheme="majorBidi" w:cstheme="majorBidi"/>
          <w:sz w:val="28"/>
          <w:szCs w:val="28"/>
        </w:rPr>
        <w:t>животных .</w:t>
      </w:r>
      <w:proofErr w:type="gramEnd"/>
      <w:r w:rsidRPr="003577CD">
        <w:rPr>
          <w:rFonts w:asciiTheme="majorBidi" w:hAnsiTheme="majorBidi" w:cstheme="majorBidi"/>
          <w:sz w:val="28"/>
          <w:szCs w:val="28"/>
        </w:rPr>
        <w:t xml:space="preserve"> Растет на кровяном агаре и агаре TCBS. Поскольку он не разлагает сахарозу, он образует зеленоватые колонии на TCBS. У </w:t>
      </w:r>
      <w:r w:rsidRPr="003577CD">
        <w:rPr>
          <w:rFonts w:asciiTheme="majorBidi" w:hAnsiTheme="majorBidi" w:cstheme="majorBidi"/>
          <w:sz w:val="28"/>
          <w:szCs w:val="28"/>
        </w:rPr>
        <w:lastRenderedPageBreak/>
        <w:t>человека вызывает гастроэнтерит. Заражение происходит от морепродуктов, таких как недоваренная рыба, моллюски и крабы.</w:t>
      </w:r>
    </w:p>
    <w:p w14:paraId="3C4CF9C6" w14:textId="77777777" w:rsidR="00261AAE" w:rsidRPr="003577CD" w:rsidRDefault="00261AAE" w:rsidP="00261AAE">
      <w:pPr>
        <w:numPr>
          <w:ilvl w:val="0"/>
          <w:numId w:val="225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>Vibrio</w:t>
      </w:r>
      <w:proofErr w:type="spellEnd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proofErr w:type="spellStart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>vulnificus</w:t>
      </w:r>
      <w:proofErr w:type="spellEnd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3577CD">
        <w:rPr>
          <w:rFonts w:asciiTheme="majorBidi" w:hAnsiTheme="majorBidi" w:cstheme="majorBidi"/>
          <w:sz w:val="28"/>
          <w:szCs w:val="28"/>
        </w:rPr>
        <w:t xml:space="preserve">— свободноживущая бактерия. Встречается в морских водах, особенно на атлантическом и тихоокеанском побережьях. Вызывает раневую инфекцию, бактериемию, гастроэнтерит у человека. Он часто встречается у морских улиток, и употребление их в пищу вызывает тяжелую и смертельную бактериемию. При купании в причинной воде проникают через поврежденную кожу и вызывают газовую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гангреноподобную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 раневую инфекцию с флегмоной, миозитом, буллезными поражениями.</w:t>
      </w:r>
    </w:p>
    <w:p w14:paraId="7016E782" w14:textId="77777777" w:rsidR="00261AAE" w:rsidRPr="003577CD" w:rsidRDefault="00261AAE" w:rsidP="00261AAE">
      <w:pPr>
        <w:numPr>
          <w:ilvl w:val="0"/>
          <w:numId w:val="225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V. </w:t>
      </w:r>
      <w:proofErr w:type="spellStart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>mimicus</w:t>
      </w:r>
      <w:proofErr w:type="spellEnd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, V. </w:t>
      </w:r>
      <w:proofErr w:type="spellStart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>hollisae</w:t>
      </w:r>
      <w:proofErr w:type="spellEnd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, V. </w:t>
      </w:r>
      <w:proofErr w:type="spellStart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>fluviales</w:t>
      </w:r>
      <w:proofErr w:type="spellEnd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, V. </w:t>
      </w:r>
      <w:proofErr w:type="spellStart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>alginolyticus</w:t>
      </w:r>
      <w:proofErr w:type="spellEnd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, V. </w:t>
      </w:r>
      <w:proofErr w:type="spellStart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>damsela</w:t>
      </w:r>
      <w:proofErr w:type="spellEnd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, V. </w:t>
      </w:r>
      <w:proofErr w:type="spellStart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>metschnicovi</w:t>
      </w:r>
      <w:proofErr w:type="spellEnd"/>
    </w:p>
    <w:p w14:paraId="3C5949BD" w14:textId="77777777" w:rsidR="00261AAE" w:rsidRPr="003577CD" w:rsidRDefault="00261AAE" w:rsidP="00261AAE">
      <w:pPr>
        <w:spacing w:after="0" w:line="240" w:lineRule="auto"/>
        <w:ind w:left="720"/>
        <w:rPr>
          <w:rFonts w:asciiTheme="majorBidi" w:hAnsiTheme="majorBidi" w:cstheme="majorBidi"/>
          <w:sz w:val="28"/>
          <w:szCs w:val="28"/>
        </w:rPr>
      </w:pPr>
    </w:p>
    <w:p w14:paraId="05BD8A1E" w14:textId="7B093241" w:rsidR="00261AAE" w:rsidRPr="003577CD" w:rsidRDefault="00261AAE" w:rsidP="00261AAE">
      <w:pPr>
        <w:spacing w:after="0" w:line="240" w:lineRule="auto"/>
        <w:ind w:left="720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proofErr w:type="spellStart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>Кампилобактерии</w:t>
      </w:r>
      <w:proofErr w:type="spellEnd"/>
    </w:p>
    <w:p w14:paraId="679D76F1" w14:textId="77777777" w:rsidR="00261AAE" w:rsidRPr="003577CD" w:rsidRDefault="00261AAE" w:rsidP="00261AAE">
      <w:pPr>
        <w:spacing w:after="0" w:line="240" w:lineRule="auto"/>
        <w:ind w:left="720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Род </w:t>
      </w:r>
      <w:proofErr w:type="gramStart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>Campylobacter  -</w:t>
      </w:r>
      <w:proofErr w:type="gramEnd"/>
      <w:r w:rsidRPr="003577CD">
        <w:rPr>
          <w:rFonts w:asciiTheme="majorBidi" w:hAnsiTheme="majorBidi" w:cstheme="majorBidi"/>
          <w:sz w:val="28"/>
          <w:szCs w:val="28"/>
        </w:rPr>
        <w:t xml:space="preserve">Известно более 10 видов рода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Campylobacter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. Виды </w:t>
      </w:r>
      <w:proofErr w:type="spellStart"/>
      <w:proofErr w:type="gramStart"/>
      <w:r w:rsidRPr="003577CD">
        <w:rPr>
          <w:rFonts w:asciiTheme="majorBidi" w:hAnsiTheme="majorBidi" w:cstheme="majorBidi"/>
          <w:sz w:val="28"/>
          <w:szCs w:val="28"/>
        </w:rPr>
        <w:t>C.jejuni</w:t>
      </w:r>
      <w:proofErr w:type="spellEnd"/>
      <w:proofErr w:type="gramEnd"/>
      <w:r w:rsidRPr="003577C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C.coli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 и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C.fetus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 играют важную роль в патологии человека.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 </w:t>
      </w:r>
    </w:p>
    <w:p w14:paraId="4F7500FB" w14:textId="77777777" w:rsidR="00261AAE" w:rsidRPr="003577CD" w:rsidRDefault="00261AAE" w:rsidP="00261AAE">
      <w:pPr>
        <w:spacing w:after="0" w:line="240" w:lineRule="auto"/>
        <w:ind w:left="720"/>
        <w:rPr>
          <w:rFonts w:asciiTheme="majorBidi" w:hAnsiTheme="majorBidi" w:cstheme="majorBidi"/>
          <w:sz w:val="28"/>
          <w:szCs w:val="28"/>
        </w:rPr>
      </w:pPr>
    </w:p>
    <w:p w14:paraId="6A7B4E14" w14:textId="77777777" w:rsidR="00261AAE" w:rsidRPr="003577CD" w:rsidRDefault="00261AAE" w:rsidP="00261AAE">
      <w:pPr>
        <w:spacing w:after="0" w:line="240" w:lineRule="auto"/>
        <w:ind w:left="720"/>
        <w:rPr>
          <w:rFonts w:asciiTheme="majorBidi" w:hAnsiTheme="majorBidi" w:cstheme="majorBidi"/>
          <w:sz w:val="28"/>
          <w:szCs w:val="28"/>
        </w:rPr>
      </w:pPr>
      <w:proofErr w:type="gramStart"/>
      <w:r w:rsidRPr="003577CD">
        <w:rPr>
          <w:rFonts w:asciiTheme="majorBidi" w:hAnsiTheme="majorBidi" w:cstheme="majorBidi"/>
          <w:sz w:val="28"/>
          <w:szCs w:val="28"/>
        </w:rPr>
        <w:t xml:space="preserve">Семейство 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>:</w:t>
      </w:r>
      <w:proofErr w:type="gramEnd"/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   Campylobacteraceae </w:t>
      </w:r>
    </w:p>
    <w:p w14:paraId="176F3361" w14:textId="77777777" w:rsidR="00261AAE" w:rsidRPr="003577CD" w:rsidRDefault="00261AAE" w:rsidP="00261AAE">
      <w:pPr>
        <w:spacing w:after="0" w:line="240" w:lineRule="auto"/>
        <w:ind w:left="720"/>
        <w:rPr>
          <w:rFonts w:asciiTheme="majorBidi" w:hAnsiTheme="majorBidi" w:cstheme="majorBidi"/>
          <w:sz w:val="28"/>
          <w:szCs w:val="28"/>
        </w:rPr>
      </w:pPr>
      <w:proofErr w:type="gramStart"/>
      <w:r w:rsidRPr="003577CD">
        <w:rPr>
          <w:rFonts w:asciiTheme="majorBidi" w:hAnsiTheme="majorBidi" w:cstheme="majorBidi"/>
          <w:sz w:val="28"/>
          <w:szCs w:val="28"/>
        </w:rPr>
        <w:t xml:space="preserve">Род 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>:</w:t>
      </w:r>
      <w:proofErr w:type="gramEnd"/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     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>Campylobacter</w:t>
      </w:r>
    </w:p>
    <w:p w14:paraId="2012C91C" w14:textId="77777777" w:rsidR="00261AAE" w:rsidRPr="003577CD" w:rsidRDefault="00261AAE" w:rsidP="00261AAE">
      <w:pPr>
        <w:spacing w:after="0" w:line="240" w:lineRule="auto"/>
        <w:ind w:left="720"/>
        <w:rPr>
          <w:rFonts w:asciiTheme="majorBidi" w:hAnsiTheme="majorBidi" w:cstheme="majorBidi"/>
          <w:sz w:val="28"/>
          <w:szCs w:val="28"/>
        </w:rPr>
      </w:pPr>
      <w:proofErr w:type="gramStart"/>
      <w:r w:rsidRPr="003577CD">
        <w:rPr>
          <w:rFonts w:asciiTheme="majorBidi" w:hAnsiTheme="majorBidi" w:cstheme="majorBidi"/>
          <w:sz w:val="28"/>
          <w:szCs w:val="28"/>
        </w:rPr>
        <w:t xml:space="preserve">Вид 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>:</w:t>
      </w:r>
      <w:proofErr w:type="gramEnd"/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     C.jejuni</w:t>
      </w:r>
    </w:p>
    <w:p w14:paraId="08A874ED" w14:textId="77777777" w:rsidR="00261AAE" w:rsidRPr="003577CD" w:rsidRDefault="00261AAE" w:rsidP="00261AAE">
      <w:pPr>
        <w:spacing w:after="0" w:line="240" w:lineRule="auto"/>
        <w:ind w:left="720"/>
        <w:rPr>
          <w:rFonts w:asciiTheme="majorBidi" w:hAnsiTheme="majorBidi" w:cstheme="majorBidi"/>
          <w:sz w:val="28"/>
          <w:szCs w:val="28"/>
        </w:rPr>
      </w:pPr>
    </w:p>
    <w:p w14:paraId="217D4855" w14:textId="6146B3C6" w:rsidR="00261AAE" w:rsidRPr="003577CD" w:rsidRDefault="00261AAE" w:rsidP="00261AAE">
      <w:pPr>
        <w:spacing w:after="0" w:line="240" w:lineRule="auto"/>
        <w:ind w:left="720"/>
        <w:rPr>
          <w:rFonts w:asciiTheme="majorBidi" w:hAnsiTheme="majorBidi" w:cstheme="majorBidi"/>
          <w:sz w:val="28"/>
          <w:szCs w:val="28"/>
          <w:lang w:val="az-Latn-AZ"/>
        </w:rPr>
      </w:pP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Campylobacter cinsi </w:t>
      </w: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>-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>(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морфобиологические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 свойства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>)</w:t>
      </w:r>
    </w:p>
    <w:p w14:paraId="5CF4E063" w14:textId="77777777" w:rsidR="00261AAE" w:rsidRPr="003577CD" w:rsidRDefault="00261AAE" w:rsidP="00261AAE">
      <w:pPr>
        <w:numPr>
          <w:ilvl w:val="0"/>
          <w:numId w:val="226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</w:rPr>
        <w:t xml:space="preserve">Грамотрицательные, размером 0,5-5,0х0,2-0,8 мкм, изогнутые или S-образно закрученные бактерии. В мазке из патологического материала в виде «летающей чайки». </w:t>
      </w:r>
    </w:p>
    <w:p w14:paraId="39511F3D" w14:textId="77777777" w:rsidR="00261AAE" w:rsidRPr="003577CD" w:rsidRDefault="00261AAE" w:rsidP="00261AAE">
      <w:pPr>
        <w:numPr>
          <w:ilvl w:val="0"/>
          <w:numId w:val="226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</w:rPr>
        <w:t>Подвижны, имеют жгутики на одном или обоих концах.</w:t>
      </w:r>
    </w:p>
    <w:p w14:paraId="782848DD" w14:textId="77777777" w:rsidR="00261AAE" w:rsidRPr="003577CD" w:rsidRDefault="00261AAE" w:rsidP="00261AAE">
      <w:pPr>
        <w:numPr>
          <w:ilvl w:val="0"/>
          <w:numId w:val="226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</w:rPr>
        <w:t>Не образуют капсул и спор.</w:t>
      </w:r>
    </w:p>
    <w:p w14:paraId="3C804118" w14:textId="77777777" w:rsidR="00261AAE" w:rsidRPr="003577CD" w:rsidRDefault="00261AAE" w:rsidP="00261AAE">
      <w:pPr>
        <w:numPr>
          <w:ilvl w:val="0"/>
          <w:numId w:val="226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3577CD">
        <w:rPr>
          <w:rFonts w:asciiTheme="majorBidi" w:hAnsiTheme="majorBidi" w:cstheme="majorBidi"/>
          <w:sz w:val="28"/>
          <w:szCs w:val="28"/>
        </w:rPr>
        <w:t>Микроаэрофилы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 и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капнофилы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>. Культивируются в атмосфере 5% кислорода и 10% углекислого газа.</w:t>
      </w:r>
    </w:p>
    <w:p w14:paraId="1F4E0479" w14:textId="77777777" w:rsidR="00261AAE" w:rsidRPr="003577CD" w:rsidRDefault="00261AAE" w:rsidP="00261AAE">
      <w:pPr>
        <w:numPr>
          <w:ilvl w:val="0"/>
          <w:numId w:val="226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</w:rPr>
        <w:t xml:space="preserve">Для культивации можно использовать систему 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«Gaspak» </w:t>
      </w:r>
      <w:r w:rsidRPr="003577CD">
        <w:rPr>
          <w:rFonts w:asciiTheme="majorBidi" w:hAnsiTheme="majorBidi" w:cstheme="majorBidi"/>
          <w:sz w:val="28"/>
          <w:szCs w:val="28"/>
        </w:rPr>
        <w:t>или эксикатор.</w:t>
      </w:r>
    </w:p>
    <w:p w14:paraId="6CB028F2" w14:textId="4807B45A" w:rsidR="00261AAE" w:rsidRPr="003577CD" w:rsidRDefault="00261AAE" w:rsidP="00261AAE">
      <w:pPr>
        <w:spacing w:after="0" w:line="240" w:lineRule="auto"/>
        <w:ind w:left="720"/>
        <w:rPr>
          <w:rFonts w:asciiTheme="majorBidi" w:hAnsiTheme="majorBidi" w:cstheme="majorBidi"/>
          <w:sz w:val="28"/>
          <w:szCs w:val="28"/>
          <w:lang w:val="az-Latn-AZ"/>
        </w:rPr>
      </w:pP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>Campylobacter</w:t>
      </w: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- 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>(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культуральные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 свойства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>)</w:t>
      </w:r>
    </w:p>
    <w:p w14:paraId="08B3F406" w14:textId="77777777" w:rsidR="00261AAE" w:rsidRPr="003577CD" w:rsidRDefault="00261AAE" w:rsidP="00261AAE">
      <w:pPr>
        <w:numPr>
          <w:ilvl w:val="0"/>
          <w:numId w:val="227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</w:rPr>
        <w:t xml:space="preserve">Виды </w:t>
      </w:r>
      <w:proofErr w:type="spellStart"/>
      <w:r w:rsidRPr="003577CD">
        <w:rPr>
          <w:rFonts w:asciiTheme="majorBidi" w:hAnsiTheme="majorBidi" w:cstheme="majorBidi"/>
          <w:i/>
          <w:iCs/>
          <w:sz w:val="28"/>
          <w:szCs w:val="28"/>
        </w:rPr>
        <w:t>Campylobacter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 различаются по температуре культивирования. </w:t>
      </w:r>
      <w:proofErr w:type="spellStart"/>
      <w:r w:rsidRPr="003577CD">
        <w:rPr>
          <w:rFonts w:asciiTheme="majorBidi" w:hAnsiTheme="majorBidi" w:cstheme="majorBidi"/>
          <w:i/>
          <w:iCs/>
          <w:sz w:val="28"/>
          <w:szCs w:val="28"/>
        </w:rPr>
        <w:t>C.jejuni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 можно культивировать при температуре 42°C, а также при 36-37°C.</w:t>
      </w:r>
    </w:p>
    <w:p w14:paraId="7AA52D3F" w14:textId="77777777" w:rsidR="00261AAE" w:rsidRPr="003577CD" w:rsidRDefault="00261AAE" w:rsidP="00261AAE">
      <w:pPr>
        <w:numPr>
          <w:ilvl w:val="0"/>
          <w:numId w:val="227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</w:rPr>
        <w:t xml:space="preserve">В жидких питательных средах образуют серый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налетс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 голубым оттенком.</w:t>
      </w:r>
    </w:p>
    <w:p w14:paraId="2DC5BB05" w14:textId="77777777" w:rsidR="00261AAE" w:rsidRPr="003577CD" w:rsidRDefault="00261AAE" w:rsidP="00261AAE">
      <w:pPr>
        <w:numPr>
          <w:ilvl w:val="0"/>
          <w:numId w:val="227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</w:rPr>
        <w:t xml:space="preserve">Требовательны к питательной среде. Растут на сложных питательных средах с добавлением крови, гемина, гидролизата белка, аминокислот, факторов роста и соли. В среду добавляют антибиотики для подавления роста других микроорганизмов (среда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Скирроу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>).</w:t>
      </w:r>
    </w:p>
    <w:p w14:paraId="15A4842A" w14:textId="77777777" w:rsidR="00261AAE" w:rsidRPr="003577CD" w:rsidRDefault="00261AAE" w:rsidP="00261AAE">
      <w:pPr>
        <w:numPr>
          <w:ilvl w:val="0"/>
          <w:numId w:val="227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</w:rPr>
        <w:t>На твердых питательных средах образуют плоские, бесцветные или серые «ползучие» колонии с неровными выступающими краями. Колонии очень маленькие и напоминают каплю конденсата.</w:t>
      </w:r>
    </w:p>
    <w:p w14:paraId="65F6D07C" w14:textId="2F7051FE" w:rsidR="00261AAE" w:rsidRPr="003577CD" w:rsidRDefault="00261AAE" w:rsidP="00261AAE">
      <w:pPr>
        <w:spacing w:after="0" w:line="240" w:lineRule="auto"/>
        <w:ind w:left="720"/>
        <w:rPr>
          <w:rFonts w:asciiTheme="majorBidi" w:hAnsiTheme="majorBidi" w:cstheme="majorBidi"/>
          <w:sz w:val="28"/>
          <w:szCs w:val="28"/>
          <w:lang w:val="az-Latn-AZ"/>
        </w:rPr>
      </w:pP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lastRenderedPageBreak/>
        <w:t xml:space="preserve">Род </w:t>
      </w: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Campylobacter    – 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>(</w:t>
      </w:r>
      <w:r w:rsidRPr="003577CD">
        <w:rPr>
          <w:rFonts w:asciiTheme="majorBidi" w:hAnsiTheme="majorBidi" w:cstheme="majorBidi"/>
          <w:sz w:val="28"/>
          <w:szCs w:val="28"/>
        </w:rPr>
        <w:t>биохимические свойства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>)</w:t>
      </w:r>
    </w:p>
    <w:p w14:paraId="7829152F" w14:textId="77777777" w:rsidR="00261AAE" w:rsidRPr="003577CD" w:rsidRDefault="00261AAE" w:rsidP="00261AAE">
      <w:pPr>
        <w:numPr>
          <w:ilvl w:val="0"/>
          <w:numId w:val="228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</w:rPr>
        <w:t>Метаболизм респираторный</w:t>
      </w:r>
    </w:p>
    <w:p w14:paraId="5B1E9400" w14:textId="77777777" w:rsidR="00261AAE" w:rsidRPr="003577CD" w:rsidRDefault="00261AAE" w:rsidP="00261AAE">
      <w:pPr>
        <w:numPr>
          <w:ilvl w:val="0"/>
          <w:numId w:val="228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</w:rPr>
        <w:t xml:space="preserve">Слабая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сахаролитическая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 активность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>:</w:t>
      </w:r>
    </w:p>
    <w:p w14:paraId="3F209B71" w14:textId="77777777" w:rsidR="00261AAE" w:rsidRPr="003577CD" w:rsidRDefault="00261AAE" w:rsidP="00261AAE">
      <w:pPr>
        <w:numPr>
          <w:ilvl w:val="0"/>
          <w:numId w:val="229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</w:rPr>
        <w:t>Сахара не сбраживают</w:t>
      </w:r>
    </w:p>
    <w:p w14:paraId="60F816EA" w14:textId="77777777" w:rsidR="00261AAE" w:rsidRPr="003577CD" w:rsidRDefault="00261AAE" w:rsidP="00261AAE">
      <w:pPr>
        <w:numPr>
          <w:ilvl w:val="0"/>
          <w:numId w:val="230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</w:rPr>
        <w:t>Протеолитически активны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: </w:t>
      </w:r>
    </w:p>
    <w:p w14:paraId="2893F92F" w14:textId="77777777" w:rsidR="00261AAE" w:rsidRPr="003577CD" w:rsidRDefault="00261AAE" w:rsidP="00261AAE">
      <w:pPr>
        <w:numPr>
          <w:ilvl w:val="0"/>
          <w:numId w:val="231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</w:rPr>
        <w:t>Восстанавливают нитраты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4FCB424F" w14:textId="77777777" w:rsidR="00261AAE" w:rsidRPr="003577CD" w:rsidRDefault="00261AAE" w:rsidP="00261AAE">
      <w:pPr>
        <w:numPr>
          <w:ilvl w:val="0"/>
          <w:numId w:val="231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</w:rPr>
        <w:t>Образуют сероводород</w:t>
      </w:r>
    </w:p>
    <w:p w14:paraId="43BBC06B" w14:textId="77777777" w:rsidR="00261AAE" w:rsidRPr="003577CD" w:rsidRDefault="00261AAE" w:rsidP="00261AAE">
      <w:pPr>
        <w:numPr>
          <w:ilvl w:val="0"/>
          <w:numId w:val="232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</w:rPr>
        <w:t>Оксидаза</w:t>
      </w:r>
      <w:proofErr w:type="gramStart"/>
      <w:r w:rsidRPr="003577CD">
        <w:rPr>
          <w:rFonts w:asciiTheme="majorBidi" w:hAnsiTheme="majorBidi" w:cstheme="majorBidi"/>
          <w:sz w:val="28"/>
          <w:szCs w:val="28"/>
        </w:rPr>
        <w:t>-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,</w:t>
      </w:r>
      <w:proofErr w:type="gramEnd"/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каталазаположительны</w:t>
      </w:r>
      <w:proofErr w:type="spellEnd"/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. </w:t>
      </w:r>
    </w:p>
    <w:p w14:paraId="796E28C6" w14:textId="77777777" w:rsidR="00261AAE" w:rsidRPr="003577CD" w:rsidRDefault="00261AAE" w:rsidP="00261AAE">
      <w:pPr>
        <w:spacing w:after="0" w:line="240" w:lineRule="auto"/>
        <w:ind w:left="360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14:paraId="48D73E05" w14:textId="6662DABB" w:rsidR="00261AAE" w:rsidRPr="003577CD" w:rsidRDefault="00261AAE" w:rsidP="00261AAE">
      <w:pPr>
        <w:spacing w:after="0" w:line="240" w:lineRule="auto"/>
        <w:ind w:left="360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Источник инфекции и пути заражения - </w:t>
      </w:r>
      <w:r w:rsidRPr="003577CD">
        <w:rPr>
          <w:rFonts w:asciiTheme="majorBidi" w:hAnsiTheme="majorBidi" w:cstheme="majorBidi"/>
          <w:sz w:val="28"/>
          <w:szCs w:val="28"/>
        </w:rPr>
        <w:t xml:space="preserve">Кампилобактериоз -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зооантропонозное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 заболевание. Источником инфекции являются сельскохозяйственные животные и птицы, реже человек. Заражение происходит фекально-оральным механизмом – через пищу, воду, бытовой контакт.</w:t>
      </w:r>
    </w:p>
    <w:p w14:paraId="4F8AABD8" w14:textId="30CB7C6F" w:rsidR="00261AAE" w:rsidRPr="003577CD" w:rsidRDefault="00261AAE" w:rsidP="00261AAE">
      <w:pPr>
        <w:spacing w:after="0" w:line="240" w:lineRule="auto"/>
        <w:ind w:left="360"/>
        <w:rPr>
          <w:rFonts w:asciiTheme="majorBidi" w:hAnsiTheme="majorBidi" w:cstheme="majorBidi"/>
          <w:sz w:val="28"/>
          <w:szCs w:val="28"/>
          <w:lang w:val="az-Latn-AZ"/>
        </w:rPr>
      </w:pP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Род </w:t>
      </w: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Campylobacter   – 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>(</w:t>
      </w:r>
      <w:r w:rsidRPr="003577CD">
        <w:rPr>
          <w:rFonts w:asciiTheme="majorBidi" w:hAnsiTheme="majorBidi" w:cstheme="majorBidi"/>
          <w:sz w:val="28"/>
          <w:szCs w:val="28"/>
        </w:rPr>
        <w:t>факторы патогенности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>)</w:t>
      </w:r>
    </w:p>
    <w:p w14:paraId="1EF5440A" w14:textId="77777777" w:rsidR="00261AAE" w:rsidRPr="003577CD" w:rsidRDefault="00261AAE" w:rsidP="00261AAE">
      <w:pPr>
        <w:numPr>
          <w:ilvl w:val="0"/>
          <w:numId w:val="234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i/>
          <w:iCs/>
          <w:sz w:val="28"/>
          <w:szCs w:val="28"/>
        </w:rPr>
        <w:t xml:space="preserve">специфические </w:t>
      </w:r>
      <w:proofErr w:type="spellStart"/>
      <w:r w:rsidRPr="003577CD">
        <w:rPr>
          <w:rFonts w:asciiTheme="majorBidi" w:hAnsiTheme="majorBidi" w:cstheme="majorBidi"/>
          <w:i/>
          <w:iCs/>
          <w:sz w:val="28"/>
          <w:szCs w:val="28"/>
        </w:rPr>
        <w:t>адгезины</w:t>
      </w:r>
      <w:proofErr w:type="spellEnd"/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</w:t>
      </w:r>
      <w:r w:rsidRPr="003577CD">
        <w:rPr>
          <w:rFonts w:asciiTheme="majorBidi" w:hAnsiTheme="majorBidi" w:cstheme="majorBidi"/>
          <w:i/>
          <w:iCs/>
          <w:sz w:val="28"/>
          <w:szCs w:val="28"/>
        </w:rPr>
        <w:t>-</w:t>
      </w:r>
      <w:r w:rsidRPr="003577CD">
        <w:rPr>
          <w:rFonts w:asciiTheme="majorBidi" w:hAnsiTheme="majorBidi" w:cstheme="majorBidi"/>
          <w:sz w:val="28"/>
          <w:szCs w:val="28"/>
        </w:rPr>
        <w:t>обеспечивают адгезию к слизистой оболочке кишечника.</w:t>
      </w:r>
    </w:p>
    <w:p w14:paraId="423FFD4A" w14:textId="77777777" w:rsidR="00261AAE" w:rsidRPr="003577CD" w:rsidRDefault="00261AAE" w:rsidP="00261AAE">
      <w:pPr>
        <w:numPr>
          <w:ilvl w:val="0"/>
          <w:numId w:val="234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</w:t>
      </w:r>
      <w:r w:rsidRPr="003577CD">
        <w:rPr>
          <w:rFonts w:asciiTheme="majorBidi" w:hAnsiTheme="majorBidi" w:cstheme="majorBidi"/>
          <w:i/>
          <w:iCs/>
          <w:sz w:val="28"/>
          <w:szCs w:val="28"/>
        </w:rPr>
        <w:t xml:space="preserve">жгутики- </w:t>
      </w:r>
      <w:r w:rsidRPr="003577CD">
        <w:rPr>
          <w:rFonts w:asciiTheme="majorBidi" w:hAnsiTheme="majorBidi" w:cstheme="majorBidi"/>
          <w:sz w:val="28"/>
          <w:szCs w:val="28"/>
        </w:rPr>
        <w:t>облегчают прохождение бактерий в слизистом слое</w:t>
      </w:r>
    </w:p>
    <w:p w14:paraId="2BE4C891" w14:textId="77777777" w:rsidR="00261AAE" w:rsidRPr="003577CD" w:rsidRDefault="00261AAE" w:rsidP="00261AAE">
      <w:pPr>
        <w:numPr>
          <w:ilvl w:val="0"/>
          <w:numId w:val="234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i/>
          <w:iCs/>
          <w:sz w:val="28"/>
          <w:szCs w:val="28"/>
        </w:rPr>
        <w:t xml:space="preserve">термолабильный </w:t>
      </w:r>
      <w:proofErr w:type="gramStart"/>
      <w:r w:rsidRPr="003577CD">
        <w:rPr>
          <w:rFonts w:asciiTheme="majorBidi" w:hAnsiTheme="majorBidi" w:cstheme="majorBidi"/>
          <w:i/>
          <w:iCs/>
          <w:sz w:val="28"/>
          <w:szCs w:val="28"/>
        </w:rPr>
        <w:t>энтеротоксин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 </w:t>
      </w:r>
      <w:r w:rsidRPr="003577CD">
        <w:rPr>
          <w:rFonts w:asciiTheme="majorBidi" w:hAnsiTheme="majorBidi" w:cstheme="majorBidi"/>
          <w:sz w:val="28"/>
          <w:szCs w:val="28"/>
        </w:rPr>
        <w:t>-</w:t>
      </w:r>
      <w:proofErr w:type="gramEnd"/>
      <w:r w:rsidRPr="003577CD">
        <w:rPr>
          <w:rFonts w:asciiTheme="majorBidi" w:hAnsiTheme="majorBidi" w:cstheme="majorBidi"/>
          <w:sz w:val="28"/>
          <w:szCs w:val="28"/>
        </w:rPr>
        <w:t xml:space="preserve"> увеличивает концентрацию ц-АМФ</w:t>
      </w:r>
    </w:p>
    <w:p w14:paraId="02EF1D80" w14:textId="77777777" w:rsidR="00261AAE" w:rsidRPr="003577CD" w:rsidRDefault="00261AAE" w:rsidP="00261AAE">
      <w:pPr>
        <w:numPr>
          <w:ilvl w:val="0"/>
          <w:numId w:val="234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i/>
          <w:iCs/>
          <w:sz w:val="28"/>
          <w:szCs w:val="28"/>
        </w:rPr>
        <w:t xml:space="preserve">Термостабильный эндотоксин </w:t>
      </w:r>
      <w:r w:rsidRPr="003577CD">
        <w:rPr>
          <w:rFonts w:asciiTheme="majorBidi" w:hAnsiTheme="majorBidi" w:cstheme="majorBidi"/>
          <w:sz w:val="28"/>
          <w:szCs w:val="28"/>
        </w:rPr>
        <w:t>- обладает всеми свойствами эндотоксина грамотрицательных бактерий.</w:t>
      </w:r>
    </w:p>
    <w:p w14:paraId="6184BBD2" w14:textId="77777777" w:rsidR="00261AAE" w:rsidRPr="003577CD" w:rsidRDefault="00261AAE" w:rsidP="00261AAE">
      <w:pPr>
        <w:spacing w:after="0" w:line="240" w:lineRule="auto"/>
        <w:ind w:left="360"/>
        <w:rPr>
          <w:rFonts w:asciiTheme="majorBidi" w:hAnsiTheme="majorBidi" w:cstheme="majorBidi"/>
          <w:sz w:val="28"/>
          <w:szCs w:val="28"/>
        </w:rPr>
      </w:pPr>
    </w:p>
    <w:p w14:paraId="750326D1" w14:textId="20614603" w:rsidR="00261AAE" w:rsidRPr="003577CD" w:rsidRDefault="00261AAE" w:rsidP="00261AAE">
      <w:pPr>
        <w:spacing w:after="0" w:line="240" w:lineRule="auto"/>
        <w:ind w:left="360"/>
        <w:rPr>
          <w:rFonts w:asciiTheme="majorBidi" w:hAnsiTheme="majorBidi" w:cstheme="majorBidi"/>
          <w:i/>
          <w:iCs/>
          <w:sz w:val="28"/>
          <w:szCs w:val="28"/>
          <w:lang w:val="az-Latn-AZ"/>
        </w:rPr>
      </w:pP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Род </w:t>
      </w:r>
      <w:proofErr w:type="gramStart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>Campylobacter  –</w:t>
      </w:r>
      <w:proofErr w:type="gramEnd"/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( </w:t>
      </w:r>
      <w:r w:rsidRPr="003577CD">
        <w:rPr>
          <w:rFonts w:asciiTheme="majorBidi" w:hAnsiTheme="majorBidi" w:cstheme="majorBidi"/>
          <w:i/>
          <w:iCs/>
          <w:sz w:val="28"/>
          <w:szCs w:val="28"/>
        </w:rPr>
        <w:t>вызываемые заболевания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>)</w:t>
      </w:r>
    </w:p>
    <w:p w14:paraId="027A1A6B" w14:textId="77777777" w:rsidR="00261AAE" w:rsidRPr="003577CD" w:rsidRDefault="00261AAE" w:rsidP="00261AAE">
      <w:pPr>
        <w:numPr>
          <w:ilvl w:val="0"/>
          <w:numId w:val="235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i/>
          <w:iCs/>
          <w:sz w:val="28"/>
          <w:szCs w:val="28"/>
        </w:rPr>
        <w:t xml:space="preserve">Энтероколит - </w:t>
      </w:r>
      <w:r w:rsidRPr="003577CD">
        <w:rPr>
          <w:rFonts w:asciiTheme="majorBidi" w:hAnsiTheme="majorBidi" w:cstheme="majorBidi"/>
          <w:sz w:val="28"/>
          <w:szCs w:val="28"/>
        </w:rPr>
        <w:t>латентный период может длиться 2-3 дня, иногда до 10 дней. Заболевание начинается остро, наблюдаются диспепсические расстройства - обильный водянистая, слизистая, иногда кровянистая диарея, рвота, интоксикация, лихорадка.</w:t>
      </w:r>
    </w:p>
    <w:p w14:paraId="21543B16" w14:textId="77777777" w:rsidR="00261AAE" w:rsidRPr="003577CD" w:rsidRDefault="00261AAE" w:rsidP="00261AAE">
      <w:pPr>
        <w:numPr>
          <w:ilvl w:val="0"/>
          <w:numId w:val="235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i/>
          <w:iCs/>
          <w:sz w:val="28"/>
          <w:szCs w:val="28"/>
        </w:rPr>
        <w:t>Менингит</w:t>
      </w:r>
    </w:p>
    <w:p w14:paraId="376B8806" w14:textId="77777777" w:rsidR="00261AAE" w:rsidRPr="003577CD" w:rsidRDefault="00261AAE" w:rsidP="00261AAE">
      <w:pPr>
        <w:numPr>
          <w:ilvl w:val="0"/>
          <w:numId w:val="235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i/>
          <w:iCs/>
          <w:sz w:val="28"/>
          <w:szCs w:val="28"/>
        </w:rPr>
        <w:t>Заболевания ротовой полости</w:t>
      </w:r>
    </w:p>
    <w:p w14:paraId="334E0E2B" w14:textId="77777777" w:rsidR="00261AAE" w:rsidRPr="003577CD" w:rsidRDefault="00261AAE" w:rsidP="00261AAE">
      <w:pPr>
        <w:numPr>
          <w:ilvl w:val="0"/>
          <w:numId w:val="235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i/>
          <w:iCs/>
          <w:sz w:val="28"/>
          <w:szCs w:val="28"/>
        </w:rPr>
        <w:t>ГВЗ</w:t>
      </w:r>
    </w:p>
    <w:p w14:paraId="5482661B" w14:textId="77777777" w:rsidR="00261AAE" w:rsidRPr="003577CD" w:rsidRDefault="00261AAE" w:rsidP="00261AAE">
      <w:pPr>
        <w:numPr>
          <w:ilvl w:val="0"/>
          <w:numId w:val="235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3577CD">
        <w:rPr>
          <w:rFonts w:asciiTheme="majorBidi" w:hAnsiTheme="majorBidi" w:cstheme="majorBidi"/>
          <w:i/>
          <w:iCs/>
          <w:sz w:val="28"/>
          <w:szCs w:val="28"/>
        </w:rPr>
        <w:t>Полирадикулоневритный</w:t>
      </w:r>
      <w:proofErr w:type="spellEnd"/>
      <w:r w:rsidRPr="003577CD">
        <w:rPr>
          <w:rFonts w:asciiTheme="majorBidi" w:hAnsiTheme="majorBidi" w:cstheme="majorBidi"/>
          <w:i/>
          <w:iCs/>
          <w:sz w:val="28"/>
          <w:szCs w:val="28"/>
        </w:rPr>
        <w:t xml:space="preserve">  синдром</w:t>
      </w:r>
      <w:proofErr w:type="gramEnd"/>
      <w:r w:rsidRPr="003577CD">
        <w:rPr>
          <w:rFonts w:asciiTheme="majorBidi" w:hAnsiTheme="majorBidi" w:cstheme="majorBidi"/>
          <w:i/>
          <w:iCs/>
          <w:sz w:val="28"/>
          <w:szCs w:val="28"/>
        </w:rPr>
        <w:t xml:space="preserve"> - </w:t>
      </w:r>
      <w:r w:rsidRPr="003577CD">
        <w:rPr>
          <w:rFonts w:asciiTheme="majorBidi" w:hAnsiTheme="majorBidi" w:cstheme="majorBidi"/>
          <w:sz w:val="28"/>
          <w:szCs w:val="28"/>
        </w:rPr>
        <w:t xml:space="preserve">Олигосахариды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кампилобактерий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 имеют перекрестные антигены с двигательными нейронами, вызывая </w:t>
      </w:r>
      <w:proofErr w:type="spellStart"/>
      <w:r w:rsidRPr="003577CD">
        <w:rPr>
          <w:rFonts w:asciiTheme="majorBidi" w:hAnsiTheme="majorBidi" w:cstheme="majorBidi"/>
          <w:i/>
          <w:iCs/>
          <w:sz w:val="28"/>
          <w:szCs w:val="28"/>
        </w:rPr>
        <w:t>Полирадикулоневритный</w:t>
      </w:r>
      <w:proofErr w:type="spellEnd"/>
      <w:r w:rsidRPr="003577CD">
        <w:rPr>
          <w:rFonts w:asciiTheme="majorBidi" w:hAnsiTheme="majorBidi" w:cstheme="majorBidi"/>
          <w:i/>
          <w:iCs/>
          <w:sz w:val="28"/>
          <w:szCs w:val="28"/>
        </w:rPr>
        <w:t xml:space="preserve">  синдром</w:t>
      </w:r>
      <w:r w:rsidRPr="003577CD">
        <w:rPr>
          <w:rFonts w:asciiTheme="majorBidi" w:hAnsiTheme="majorBidi" w:cstheme="majorBidi"/>
          <w:sz w:val="28"/>
          <w:szCs w:val="28"/>
        </w:rPr>
        <w:t>, обусловленный аутоиммунными реакциями</w:t>
      </w:r>
      <w:r w:rsidRPr="003577CD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2993F586" w14:textId="77777777" w:rsidR="00261AAE" w:rsidRPr="003577CD" w:rsidRDefault="00261AAE" w:rsidP="00261AAE">
      <w:pPr>
        <w:numPr>
          <w:ilvl w:val="0"/>
          <w:numId w:val="235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i/>
          <w:iCs/>
          <w:sz w:val="28"/>
          <w:szCs w:val="28"/>
        </w:rPr>
        <w:t xml:space="preserve">Реактивный артрит - </w:t>
      </w:r>
      <w:r w:rsidRPr="003577CD">
        <w:rPr>
          <w:rFonts w:asciiTheme="majorBidi" w:hAnsiTheme="majorBidi" w:cstheme="majorBidi"/>
          <w:sz w:val="28"/>
          <w:szCs w:val="28"/>
        </w:rPr>
        <w:t xml:space="preserve">сопровождается поражением коленного сустава,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диафизарно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>-запястного и голеностопного суставов</w:t>
      </w:r>
    </w:p>
    <w:p w14:paraId="5D2A9E5A" w14:textId="402A0382" w:rsidR="00261AAE" w:rsidRPr="003577CD" w:rsidRDefault="00261AAE" w:rsidP="00261AAE">
      <w:pPr>
        <w:spacing w:after="0" w:line="240" w:lineRule="auto"/>
        <w:ind w:left="360"/>
        <w:rPr>
          <w:rFonts w:asciiTheme="majorBidi" w:hAnsiTheme="majorBidi" w:cstheme="majorBidi"/>
          <w:sz w:val="28"/>
          <w:szCs w:val="28"/>
          <w:lang w:val="az-Latn-AZ"/>
        </w:rPr>
      </w:pPr>
      <w:r w:rsidRPr="003577CD">
        <w:rPr>
          <w:rFonts w:asciiTheme="majorBidi" w:hAnsiTheme="majorBidi" w:cstheme="majorBidi"/>
          <w:sz w:val="28"/>
          <w:szCs w:val="28"/>
        </w:rPr>
        <w:t>Микробиологическая диагностика кампилобактериоза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>:</w:t>
      </w:r>
    </w:p>
    <w:p w14:paraId="4620654B" w14:textId="77777777" w:rsidR="00261AAE" w:rsidRPr="003577CD" w:rsidRDefault="00261AAE" w:rsidP="00261AAE">
      <w:pPr>
        <w:numPr>
          <w:ilvl w:val="0"/>
          <w:numId w:val="236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i/>
          <w:iCs/>
          <w:sz w:val="28"/>
          <w:szCs w:val="28"/>
        </w:rPr>
        <w:t>материал для исследования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– </w:t>
      </w:r>
      <w:r w:rsidRPr="003577CD">
        <w:rPr>
          <w:rFonts w:asciiTheme="majorBidi" w:hAnsiTheme="majorBidi" w:cstheme="majorBidi"/>
          <w:i/>
          <w:iCs/>
          <w:sz w:val="28"/>
          <w:szCs w:val="28"/>
        </w:rPr>
        <w:t>испражнения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 </w:t>
      </w:r>
    </w:p>
    <w:p w14:paraId="63DACE14" w14:textId="77777777" w:rsidR="00261AAE" w:rsidRPr="003577CD" w:rsidRDefault="00261AAE" w:rsidP="00261AAE">
      <w:pPr>
        <w:numPr>
          <w:ilvl w:val="0"/>
          <w:numId w:val="236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i/>
          <w:iCs/>
          <w:sz w:val="28"/>
          <w:szCs w:val="28"/>
        </w:rPr>
        <w:t>Микроскопический метод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</w:t>
      </w:r>
    </w:p>
    <w:p w14:paraId="5C20BB51" w14:textId="77777777" w:rsidR="00261AAE" w:rsidRPr="003577CD" w:rsidRDefault="00261AAE" w:rsidP="00261AAE">
      <w:pPr>
        <w:numPr>
          <w:ilvl w:val="0"/>
          <w:numId w:val="237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</w:rPr>
        <w:lastRenderedPageBreak/>
        <w:t xml:space="preserve">Позволяет обнаружить бактерии в форме </w:t>
      </w:r>
      <w:r w:rsidRPr="003577CD">
        <w:rPr>
          <w:rFonts w:asciiTheme="majorBidi" w:hAnsiTheme="majorBidi" w:cstheme="majorBidi"/>
          <w:b/>
          <w:bCs/>
          <w:sz w:val="28"/>
          <w:szCs w:val="28"/>
          <w:lang w:val="az-Latn-AZ"/>
        </w:rPr>
        <w:t>«</w:t>
      </w:r>
      <w:r w:rsidRPr="003577CD">
        <w:rPr>
          <w:rFonts w:asciiTheme="majorBidi" w:hAnsiTheme="majorBidi" w:cstheme="majorBidi"/>
          <w:i/>
          <w:iCs/>
          <w:sz w:val="28"/>
          <w:szCs w:val="28"/>
        </w:rPr>
        <w:t>крыла чайки</w:t>
      </w:r>
      <w:r w:rsidRPr="003577CD">
        <w:rPr>
          <w:rFonts w:asciiTheme="majorBidi" w:hAnsiTheme="majorBidi" w:cstheme="majorBidi"/>
          <w:b/>
          <w:bCs/>
          <w:sz w:val="28"/>
          <w:szCs w:val="28"/>
          <w:lang w:val="az-Latn-AZ"/>
        </w:rPr>
        <w:t>»</w:t>
      </w:r>
      <w:r w:rsidRPr="003577CD">
        <w:rPr>
          <w:rFonts w:asciiTheme="majorBidi" w:hAnsiTheme="majorBidi" w:cstheme="majorBidi"/>
          <w:sz w:val="28"/>
          <w:szCs w:val="28"/>
        </w:rPr>
        <w:t xml:space="preserve"> в </w:t>
      </w:r>
      <w:proofErr w:type="gramStart"/>
      <w:r w:rsidRPr="003577CD">
        <w:rPr>
          <w:rFonts w:asciiTheme="majorBidi" w:hAnsiTheme="majorBidi" w:cstheme="majorBidi"/>
          <w:sz w:val="28"/>
          <w:szCs w:val="28"/>
        </w:rPr>
        <w:t>окрашенном  по</w:t>
      </w:r>
      <w:proofErr w:type="gramEnd"/>
      <w:r w:rsidRPr="003577C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Граму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 мазке из кала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>.</w:t>
      </w:r>
      <w:r w:rsidRPr="003577CD">
        <w:rPr>
          <w:rFonts w:asciiTheme="majorBidi" w:hAnsiTheme="majorBidi" w:cstheme="majorBidi"/>
          <w:sz w:val="28"/>
          <w:szCs w:val="28"/>
        </w:rPr>
        <w:t xml:space="preserve"> Для выявления подвижных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кампилобактерий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 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3577CD">
        <w:rPr>
          <w:rFonts w:asciiTheme="majorBidi" w:hAnsiTheme="majorBidi" w:cstheme="majorBidi"/>
          <w:sz w:val="28"/>
          <w:szCs w:val="28"/>
        </w:rPr>
        <w:t xml:space="preserve"> можно применять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темнопольную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 и фазово-контрастную микроскопию. </w:t>
      </w:r>
    </w:p>
    <w:p w14:paraId="6EBEFB66" w14:textId="77777777" w:rsidR="00261AAE" w:rsidRPr="003577CD" w:rsidRDefault="00261AAE" w:rsidP="00261AAE">
      <w:pPr>
        <w:numPr>
          <w:ilvl w:val="0"/>
          <w:numId w:val="238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i/>
          <w:iCs/>
          <w:sz w:val="28"/>
          <w:szCs w:val="28"/>
        </w:rPr>
        <w:t>Бактериологический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(</w:t>
      </w:r>
      <w:proofErr w:type="spellStart"/>
      <w:r w:rsidRPr="003577CD">
        <w:rPr>
          <w:rFonts w:asciiTheme="majorBidi" w:hAnsiTheme="majorBidi" w:cstheme="majorBidi"/>
          <w:i/>
          <w:iCs/>
          <w:sz w:val="28"/>
          <w:szCs w:val="28"/>
        </w:rPr>
        <w:t>культуральный</w:t>
      </w:r>
      <w:proofErr w:type="spellEnd"/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>)</w:t>
      </w:r>
    </w:p>
    <w:p w14:paraId="2FBF6441" w14:textId="77777777" w:rsidR="00261AAE" w:rsidRPr="003577CD" w:rsidRDefault="00261AAE" w:rsidP="00261AAE">
      <w:pPr>
        <w:numPr>
          <w:ilvl w:val="0"/>
          <w:numId w:val="239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</w:rPr>
        <w:t xml:space="preserve">Материал </w:t>
      </w:r>
      <w:proofErr w:type="gramStart"/>
      <w:r w:rsidRPr="003577CD">
        <w:rPr>
          <w:rFonts w:asciiTheme="majorBidi" w:hAnsiTheme="majorBidi" w:cstheme="majorBidi"/>
          <w:sz w:val="28"/>
          <w:szCs w:val="28"/>
        </w:rPr>
        <w:t xml:space="preserve">исследования 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–</w:t>
      </w:r>
      <w:proofErr w:type="gramEnd"/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3577CD">
        <w:rPr>
          <w:rFonts w:asciiTheme="majorBidi" w:hAnsiTheme="majorBidi" w:cstheme="majorBidi"/>
          <w:sz w:val="28"/>
          <w:szCs w:val="28"/>
        </w:rPr>
        <w:t>кал, засевают на селективные среды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(</w:t>
      </w:r>
      <w:r w:rsidRPr="003577CD">
        <w:rPr>
          <w:rFonts w:asciiTheme="majorBidi" w:hAnsiTheme="majorBidi" w:cstheme="majorBidi"/>
          <w:sz w:val="28"/>
          <w:szCs w:val="28"/>
        </w:rPr>
        <w:t xml:space="preserve">среду 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>Skirro</w:t>
      </w:r>
      <w:r w:rsidRPr="003577CD">
        <w:rPr>
          <w:rFonts w:asciiTheme="majorBidi" w:hAnsiTheme="majorBidi" w:cstheme="majorBidi"/>
          <w:sz w:val="28"/>
          <w:szCs w:val="28"/>
          <w:lang w:val="en-US"/>
        </w:rPr>
        <w:t>w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, </w:t>
      </w:r>
      <w:r w:rsidRPr="003577CD">
        <w:rPr>
          <w:rFonts w:asciiTheme="majorBidi" w:hAnsiTheme="majorBidi" w:cstheme="majorBidi"/>
          <w:sz w:val="28"/>
          <w:szCs w:val="28"/>
        </w:rPr>
        <w:t>с кровью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, </w:t>
      </w:r>
      <w:r w:rsidRPr="003577CD">
        <w:rPr>
          <w:rFonts w:asciiTheme="majorBidi" w:hAnsiTheme="majorBidi" w:cstheme="majorBidi"/>
          <w:sz w:val="28"/>
          <w:szCs w:val="28"/>
        </w:rPr>
        <w:t>гемином, ростовыми факторами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, </w:t>
      </w:r>
      <w:r w:rsidRPr="003577CD">
        <w:rPr>
          <w:rFonts w:asciiTheme="majorBidi" w:hAnsiTheme="majorBidi" w:cstheme="majorBidi"/>
          <w:sz w:val="28"/>
          <w:szCs w:val="28"/>
        </w:rPr>
        <w:t>гидролизатами белка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, </w:t>
      </w:r>
      <w:r w:rsidRPr="003577CD">
        <w:rPr>
          <w:rFonts w:asciiTheme="majorBidi" w:hAnsiTheme="majorBidi" w:cstheme="majorBidi"/>
          <w:sz w:val="28"/>
          <w:szCs w:val="28"/>
        </w:rPr>
        <w:t xml:space="preserve">аминокислотами 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3577CD">
        <w:rPr>
          <w:rFonts w:asciiTheme="majorBidi" w:hAnsiTheme="majorBidi" w:cstheme="majorBidi"/>
          <w:sz w:val="28"/>
          <w:szCs w:val="28"/>
        </w:rPr>
        <w:t>и пр.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>)</w:t>
      </w:r>
      <w:r w:rsidRPr="003577CD">
        <w:rPr>
          <w:rFonts w:asciiTheme="majorBidi" w:hAnsiTheme="majorBidi" w:cstheme="majorBidi"/>
          <w:sz w:val="28"/>
          <w:szCs w:val="28"/>
        </w:rPr>
        <w:t xml:space="preserve"> Для видовой дифференцировки культивируют при различных температурных режимах.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5C75D02D" w14:textId="77777777" w:rsidR="00261AAE" w:rsidRPr="003577CD" w:rsidRDefault="00261AAE" w:rsidP="00261AAE">
      <w:pPr>
        <w:numPr>
          <w:ilvl w:val="0"/>
          <w:numId w:val="239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i/>
          <w:iCs/>
          <w:sz w:val="28"/>
          <w:szCs w:val="28"/>
        </w:rPr>
        <w:t xml:space="preserve">  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C.jejuni </w:t>
      </w:r>
      <w:r w:rsidRPr="003577CD">
        <w:rPr>
          <w:rFonts w:asciiTheme="majorBidi" w:hAnsiTheme="majorBidi" w:cstheme="majorBidi"/>
          <w:i/>
          <w:iCs/>
          <w:sz w:val="28"/>
          <w:szCs w:val="28"/>
        </w:rPr>
        <w:t xml:space="preserve">растет при температуре 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>42</w:t>
      </w:r>
      <w:r w:rsidRPr="003577CD">
        <w:rPr>
          <w:rFonts w:asciiTheme="majorBidi" w:hAnsiTheme="majorBidi" w:cstheme="majorBidi"/>
          <w:i/>
          <w:iCs/>
          <w:sz w:val="28"/>
          <w:szCs w:val="28"/>
          <w:vertAlign w:val="superscript"/>
          <w:lang w:val="az-Latn-AZ"/>
        </w:rPr>
        <w:t>0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C. </w:t>
      </w:r>
    </w:p>
    <w:p w14:paraId="2EC041E3" w14:textId="77777777" w:rsidR="00261AAE" w:rsidRPr="003577CD" w:rsidRDefault="00261AAE" w:rsidP="00261AAE">
      <w:pPr>
        <w:numPr>
          <w:ilvl w:val="0"/>
          <w:numId w:val="239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</w:rPr>
        <w:t>Определение чувствительности к антибиотикам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045C7D88" w14:textId="3AB15932" w:rsidR="00261AAE" w:rsidRPr="003577CD" w:rsidRDefault="00261AAE" w:rsidP="00261AAE">
      <w:pPr>
        <w:spacing w:after="0" w:line="240" w:lineRule="auto"/>
        <w:ind w:left="360"/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</w:pP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>Лечение и профилактика</w:t>
      </w: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>:</w:t>
      </w:r>
    </w:p>
    <w:p w14:paraId="35ACD01C" w14:textId="77777777" w:rsidR="00261AAE" w:rsidRPr="003577CD" w:rsidRDefault="00261AAE" w:rsidP="00261AAE">
      <w:pPr>
        <w:numPr>
          <w:ilvl w:val="0"/>
          <w:numId w:val="240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</w:rPr>
        <w:t>Лечение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: </w:t>
      </w:r>
      <w:r w:rsidRPr="003577CD">
        <w:rPr>
          <w:rFonts w:asciiTheme="majorBidi" w:hAnsiTheme="majorBidi" w:cstheme="majorBidi"/>
          <w:sz w:val="28"/>
          <w:szCs w:val="28"/>
        </w:rPr>
        <w:t xml:space="preserve">в большинстве случаев нет необходимости в лечении, но при угрозе развития серьезных </w:t>
      </w:r>
      <w:proofErr w:type="gramStart"/>
      <w:r w:rsidRPr="003577CD">
        <w:rPr>
          <w:rFonts w:asciiTheme="majorBidi" w:hAnsiTheme="majorBidi" w:cstheme="majorBidi"/>
          <w:sz w:val="28"/>
          <w:szCs w:val="28"/>
        </w:rPr>
        <w:t>осложнений  следует</w:t>
      </w:r>
      <w:proofErr w:type="gramEnd"/>
      <w:r w:rsidRPr="003577CD">
        <w:rPr>
          <w:rFonts w:asciiTheme="majorBidi" w:hAnsiTheme="majorBidi" w:cstheme="majorBidi"/>
          <w:sz w:val="28"/>
          <w:szCs w:val="28"/>
        </w:rPr>
        <w:t xml:space="preserve"> применять эритромицин, тетрациклин, левомицетин  и ципрофлоксацин.</w:t>
      </w:r>
    </w:p>
    <w:p w14:paraId="41B882D6" w14:textId="77777777" w:rsidR="00261AAE" w:rsidRPr="003577CD" w:rsidRDefault="00261AAE" w:rsidP="00261AAE">
      <w:pPr>
        <w:numPr>
          <w:ilvl w:val="0"/>
          <w:numId w:val="240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</w:rPr>
        <w:t>Специфическая профилактика не разработана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! </w:t>
      </w:r>
    </w:p>
    <w:p w14:paraId="5E801C37" w14:textId="77777777" w:rsidR="00261AAE" w:rsidRPr="003577CD" w:rsidRDefault="00261AAE" w:rsidP="00261AAE">
      <w:pPr>
        <w:numPr>
          <w:ilvl w:val="0"/>
          <w:numId w:val="240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</w:rPr>
        <w:t>Неспецифическая профилактика аналогична таковой при кишечных инфекциях.</w:t>
      </w:r>
    </w:p>
    <w:p w14:paraId="44C06F6A" w14:textId="77777777" w:rsidR="00261AAE" w:rsidRPr="003577CD" w:rsidRDefault="00261AAE" w:rsidP="00261AAE">
      <w:pPr>
        <w:spacing w:after="0" w:line="240" w:lineRule="auto"/>
        <w:ind w:left="360"/>
        <w:rPr>
          <w:rFonts w:asciiTheme="majorBidi" w:hAnsiTheme="majorBidi" w:cstheme="majorBidi"/>
          <w:sz w:val="28"/>
          <w:szCs w:val="28"/>
        </w:rPr>
      </w:pPr>
    </w:p>
    <w:p w14:paraId="7F9D8946" w14:textId="1B3B6A41" w:rsidR="00261AAE" w:rsidRPr="003577CD" w:rsidRDefault="00261AAE" w:rsidP="00261AAE">
      <w:pPr>
        <w:spacing w:after="0" w:line="240" w:lineRule="auto"/>
        <w:ind w:left="360"/>
        <w:rPr>
          <w:rFonts w:asciiTheme="majorBidi" w:hAnsiTheme="majorBidi" w:cstheme="majorBidi"/>
          <w:sz w:val="28"/>
          <w:szCs w:val="28"/>
        </w:rPr>
      </w:pPr>
      <w:proofErr w:type="gramStart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Род  </w:t>
      </w:r>
      <w:proofErr w:type="spellStart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>Helicobacter</w:t>
      </w:r>
      <w:proofErr w:type="spellEnd"/>
      <w:proofErr w:type="gramEnd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   (Helicobacter pylori)  - </w:t>
      </w: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3577CD">
        <w:rPr>
          <w:rFonts w:asciiTheme="majorBidi" w:hAnsiTheme="majorBidi" w:cstheme="majorBidi"/>
          <w:sz w:val="28"/>
          <w:szCs w:val="28"/>
        </w:rPr>
        <w:t>был обнаружен в 1983 г. австралийскими микробиологами Б. Маршаллом и Р. Уорреном при эндоскопической биопсии пилорического отдела желудка.</w:t>
      </w:r>
    </w:p>
    <w:p w14:paraId="20D42E6F" w14:textId="77777777" w:rsidR="00261AAE" w:rsidRPr="003577CD" w:rsidRDefault="00261AAE" w:rsidP="00261AAE">
      <w:pPr>
        <w:spacing w:after="0" w:line="240" w:lineRule="auto"/>
        <w:ind w:left="360"/>
        <w:rPr>
          <w:rFonts w:asciiTheme="majorBidi" w:hAnsiTheme="majorBidi" w:cstheme="majorBidi"/>
          <w:sz w:val="28"/>
          <w:szCs w:val="28"/>
        </w:rPr>
      </w:pPr>
      <w:proofErr w:type="gramStart"/>
      <w:r w:rsidRPr="003577CD">
        <w:rPr>
          <w:rFonts w:asciiTheme="majorBidi" w:hAnsiTheme="majorBidi" w:cstheme="majorBidi"/>
          <w:b/>
          <w:bCs/>
          <w:sz w:val="28"/>
          <w:szCs w:val="28"/>
        </w:rPr>
        <w:t>Семейство</w:t>
      </w:r>
      <w:r w:rsidRPr="003577CD">
        <w:rPr>
          <w:rFonts w:asciiTheme="majorBidi" w:hAnsiTheme="majorBidi" w:cstheme="majorBidi"/>
          <w:b/>
          <w:bCs/>
          <w:sz w:val="28"/>
          <w:szCs w:val="28"/>
          <w:lang w:val="az-Latn-AZ"/>
        </w:rPr>
        <w:t>: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  </w:t>
      </w:r>
      <w:proofErr w:type="gramEnd"/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proofErr w:type="spellStart"/>
      <w:r w:rsidRPr="003577CD">
        <w:rPr>
          <w:rFonts w:asciiTheme="majorBidi" w:hAnsiTheme="majorBidi" w:cstheme="majorBidi"/>
          <w:sz w:val="28"/>
          <w:szCs w:val="28"/>
          <w:lang w:val="en-US"/>
        </w:rPr>
        <w:t>Helicobacteriaceae</w:t>
      </w:r>
      <w:proofErr w:type="spellEnd"/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07061B8A" w14:textId="77777777" w:rsidR="00261AAE" w:rsidRPr="003577CD" w:rsidRDefault="00261AAE" w:rsidP="00261AAE">
      <w:pPr>
        <w:spacing w:after="0" w:line="240" w:lineRule="auto"/>
        <w:ind w:left="360"/>
        <w:rPr>
          <w:rFonts w:asciiTheme="majorBidi" w:hAnsiTheme="majorBidi" w:cstheme="majorBidi"/>
          <w:sz w:val="28"/>
          <w:szCs w:val="28"/>
        </w:rPr>
      </w:pPr>
      <w:proofErr w:type="gramStart"/>
      <w:r w:rsidRPr="003577CD">
        <w:rPr>
          <w:rFonts w:asciiTheme="majorBidi" w:hAnsiTheme="majorBidi" w:cstheme="majorBidi"/>
          <w:b/>
          <w:bCs/>
          <w:sz w:val="28"/>
          <w:szCs w:val="28"/>
        </w:rPr>
        <w:t>Род</w:t>
      </w:r>
      <w:r w:rsidRPr="003577CD">
        <w:rPr>
          <w:rFonts w:asciiTheme="majorBidi" w:hAnsiTheme="majorBidi" w:cstheme="majorBidi"/>
          <w:b/>
          <w:bCs/>
          <w:sz w:val="28"/>
          <w:szCs w:val="28"/>
          <w:lang w:val="az-Latn-AZ"/>
        </w:rPr>
        <w:t>: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  </w:t>
      </w:r>
      <w:proofErr w:type="gramEnd"/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  </w:t>
      </w:r>
      <w:r w:rsidRPr="003577CD">
        <w:rPr>
          <w:rFonts w:asciiTheme="majorBidi" w:hAnsiTheme="majorBidi" w:cstheme="majorBidi"/>
          <w:sz w:val="28"/>
          <w:szCs w:val="28"/>
          <w:lang w:val="en-US"/>
        </w:rPr>
        <w:t>Helicobacter</w:t>
      </w:r>
      <w:r w:rsidRPr="003577CD">
        <w:rPr>
          <w:rFonts w:asciiTheme="majorBidi" w:hAnsiTheme="majorBidi" w:cstheme="majorBidi"/>
          <w:sz w:val="28"/>
          <w:szCs w:val="28"/>
        </w:rPr>
        <w:t xml:space="preserve"> </w:t>
      </w:r>
    </w:p>
    <w:p w14:paraId="105B2DFD" w14:textId="77777777" w:rsidR="00261AAE" w:rsidRPr="003577CD" w:rsidRDefault="00261AAE" w:rsidP="00261AAE">
      <w:pPr>
        <w:spacing w:after="0" w:line="240" w:lineRule="auto"/>
        <w:ind w:left="360"/>
        <w:rPr>
          <w:rFonts w:asciiTheme="majorBidi" w:hAnsiTheme="majorBidi" w:cstheme="majorBidi"/>
          <w:sz w:val="28"/>
          <w:szCs w:val="28"/>
        </w:rPr>
      </w:pPr>
      <w:proofErr w:type="gramStart"/>
      <w:r w:rsidRPr="003577CD">
        <w:rPr>
          <w:rFonts w:asciiTheme="majorBidi" w:hAnsiTheme="majorBidi" w:cstheme="majorBidi"/>
          <w:b/>
          <w:bCs/>
          <w:sz w:val="28"/>
          <w:szCs w:val="28"/>
        </w:rPr>
        <w:t>Вид</w:t>
      </w:r>
      <w:r w:rsidRPr="003577CD">
        <w:rPr>
          <w:rFonts w:asciiTheme="majorBidi" w:hAnsiTheme="majorBidi" w:cstheme="majorBidi"/>
          <w:b/>
          <w:bCs/>
          <w:sz w:val="28"/>
          <w:szCs w:val="28"/>
          <w:lang w:val="az-Latn-AZ"/>
        </w:rPr>
        <w:t>: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  </w:t>
      </w:r>
      <w:proofErr w:type="gramEnd"/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  </w:t>
      </w:r>
      <w:r w:rsidRPr="003577CD">
        <w:rPr>
          <w:rFonts w:asciiTheme="majorBidi" w:hAnsiTheme="majorBidi" w:cstheme="majorBidi"/>
          <w:sz w:val="28"/>
          <w:szCs w:val="28"/>
          <w:lang w:val="en-US"/>
        </w:rPr>
        <w:t>H</w:t>
      </w:r>
      <w:r w:rsidRPr="003577CD">
        <w:rPr>
          <w:rFonts w:asciiTheme="majorBidi" w:hAnsiTheme="majorBidi" w:cstheme="majorBidi"/>
          <w:sz w:val="28"/>
          <w:szCs w:val="28"/>
        </w:rPr>
        <w:t>.</w:t>
      </w:r>
      <w:r w:rsidRPr="003577CD">
        <w:rPr>
          <w:rFonts w:asciiTheme="majorBidi" w:hAnsiTheme="majorBidi" w:cstheme="majorBidi"/>
          <w:sz w:val="28"/>
          <w:szCs w:val="28"/>
          <w:lang w:val="en-US"/>
        </w:rPr>
        <w:t>pylori</w:t>
      </w:r>
      <w:r w:rsidRPr="003577CD">
        <w:rPr>
          <w:rFonts w:asciiTheme="majorBidi" w:hAnsiTheme="majorBidi" w:cstheme="majorBidi"/>
          <w:sz w:val="28"/>
          <w:szCs w:val="28"/>
        </w:rPr>
        <w:t xml:space="preserve"> </w:t>
      </w:r>
    </w:p>
    <w:p w14:paraId="2026FA04" w14:textId="77777777" w:rsidR="00261AAE" w:rsidRPr="003577CD" w:rsidRDefault="00261AAE" w:rsidP="00261AAE">
      <w:pPr>
        <w:spacing w:after="0" w:line="240" w:lineRule="auto"/>
        <w:ind w:left="360"/>
        <w:rPr>
          <w:rFonts w:asciiTheme="majorBidi" w:hAnsiTheme="majorBidi" w:cstheme="majorBidi"/>
          <w:sz w:val="28"/>
          <w:szCs w:val="28"/>
        </w:rPr>
      </w:pPr>
    </w:p>
    <w:p w14:paraId="36783517" w14:textId="77777777" w:rsidR="00261AAE" w:rsidRPr="003577CD" w:rsidRDefault="00261AAE" w:rsidP="00261AAE">
      <w:pPr>
        <w:numPr>
          <w:ilvl w:val="0"/>
          <w:numId w:val="24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</w:rPr>
        <w:t xml:space="preserve">Грамотрицательная изогнутая или S-образной формы маленькая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неспорообразующая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 бактерия.</w:t>
      </w:r>
    </w:p>
    <w:p w14:paraId="3C9990A4" w14:textId="77777777" w:rsidR="00261AAE" w:rsidRPr="003577CD" w:rsidRDefault="00261AAE" w:rsidP="00261AAE">
      <w:pPr>
        <w:numPr>
          <w:ilvl w:val="0"/>
          <w:numId w:val="24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</w:rPr>
        <w:t xml:space="preserve">на мазке из патологического материала - в виде «летающей чайки». В неблагоприятных условиях, а также в старой культуре H.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pylori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 может изменять свою морфологию и приобретать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коккообразные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 формы. </w:t>
      </w:r>
    </w:p>
    <w:p w14:paraId="6A4EC2E2" w14:textId="77777777" w:rsidR="00261AAE" w:rsidRPr="003577CD" w:rsidRDefault="00261AAE" w:rsidP="00261AAE">
      <w:pPr>
        <w:numPr>
          <w:ilvl w:val="0"/>
          <w:numId w:val="24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</w:rPr>
        <w:t xml:space="preserve">подвижны и имеют полярные жгутики.  </w:t>
      </w:r>
    </w:p>
    <w:p w14:paraId="6A975A1A" w14:textId="77777777" w:rsidR="00261AAE" w:rsidRPr="003577CD" w:rsidRDefault="00261AAE" w:rsidP="00261AAE">
      <w:pPr>
        <w:numPr>
          <w:ilvl w:val="0"/>
          <w:numId w:val="241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</w:rPr>
        <w:t>Капсулу не образуют</w:t>
      </w:r>
    </w:p>
    <w:p w14:paraId="5BDCB824" w14:textId="63F52CD2" w:rsidR="00261AAE" w:rsidRPr="003577CD" w:rsidRDefault="00261AAE" w:rsidP="00261AAE">
      <w:pPr>
        <w:spacing w:after="0" w:line="240" w:lineRule="auto"/>
        <w:ind w:left="360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proofErr w:type="spellStart"/>
      <w:r w:rsidRPr="003577CD">
        <w:rPr>
          <w:rFonts w:asciiTheme="majorBidi" w:hAnsiTheme="majorBidi" w:cstheme="majorBidi"/>
          <w:b/>
          <w:bCs/>
          <w:sz w:val="28"/>
          <w:szCs w:val="28"/>
        </w:rPr>
        <w:t>Культуральные</w:t>
      </w:r>
      <w:proofErr w:type="spellEnd"/>
      <w:r w:rsidRPr="003577CD">
        <w:rPr>
          <w:rFonts w:asciiTheme="majorBidi" w:hAnsiTheme="majorBidi" w:cstheme="majorBidi"/>
          <w:b/>
          <w:bCs/>
          <w:sz w:val="28"/>
          <w:szCs w:val="28"/>
        </w:rPr>
        <w:t xml:space="preserve"> свойства</w:t>
      </w:r>
      <w:r w:rsidRPr="003577CD">
        <w:rPr>
          <w:rFonts w:asciiTheme="majorBidi" w:hAnsiTheme="majorBidi" w:cstheme="majorBidi"/>
          <w:b/>
          <w:bCs/>
          <w:sz w:val="28"/>
          <w:szCs w:val="28"/>
          <w:lang w:val="az-Latn-AZ"/>
        </w:rPr>
        <w:t>:</w:t>
      </w:r>
    </w:p>
    <w:p w14:paraId="5AFAC584" w14:textId="77777777" w:rsidR="00261AAE" w:rsidRPr="003577CD" w:rsidRDefault="00261AAE" w:rsidP="00261AAE">
      <w:pPr>
        <w:numPr>
          <w:ilvl w:val="0"/>
          <w:numId w:val="242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3577CD">
        <w:rPr>
          <w:rFonts w:asciiTheme="majorBidi" w:hAnsiTheme="majorBidi" w:cstheme="majorBidi"/>
          <w:sz w:val="28"/>
          <w:szCs w:val="28"/>
        </w:rPr>
        <w:t>микроаэрофилы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. </w:t>
      </w:r>
    </w:p>
    <w:p w14:paraId="617845E6" w14:textId="77777777" w:rsidR="00261AAE" w:rsidRPr="003577CD" w:rsidRDefault="00261AAE" w:rsidP="00261AAE">
      <w:pPr>
        <w:numPr>
          <w:ilvl w:val="0"/>
          <w:numId w:val="242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</w:rPr>
        <w:t>Не растут в аэробных и анаэробных условиях.</w:t>
      </w:r>
    </w:p>
    <w:p w14:paraId="5E1E6670" w14:textId="77777777" w:rsidR="00261AAE" w:rsidRPr="003577CD" w:rsidRDefault="00261AAE" w:rsidP="00261AAE">
      <w:pPr>
        <w:numPr>
          <w:ilvl w:val="0"/>
          <w:numId w:val="242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</w:rPr>
        <w:t xml:space="preserve">Требовательны к питательной среде. Растут на кровяном и шоколадном агаре при 37°С, на среде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Скирроу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, а также на других селективных средах с добавлением антибиотиков (ванкомицин,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налидиксовая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 кислота,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амфотерицин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>).</w:t>
      </w:r>
    </w:p>
    <w:p w14:paraId="633D5F8D" w14:textId="77777777" w:rsidR="00261AAE" w:rsidRPr="003577CD" w:rsidRDefault="00261AAE" w:rsidP="00261AAE">
      <w:pPr>
        <w:numPr>
          <w:ilvl w:val="0"/>
          <w:numId w:val="242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</w:rPr>
        <w:t>Некоторые штаммы вызывают альфа-гемолиз на кровяном агаре.</w:t>
      </w:r>
    </w:p>
    <w:p w14:paraId="6639641A" w14:textId="67272182" w:rsidR="00261AAE" w:rsidRPr="003577CD" w:rsidRDefault="00261AAE" w:rsidP="00261AAE">
      <w:pPr>
        <w:numPr>
          <w:ilvl w:val="0"/>
          <w:numId w:val="242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</w:rPr>
        <w:lastRenderedPageBreak/>
        <w:t>на жидких питательных средах образуют серо-голубой налет</w:t>
      </w:r>
    </w:p>
    <w:p w14:paraId="1FC1FD8B" w14:textId="3A610177" w:rsidR="00261AAE" w:rsidRPr="003577CD" w:rsidRDefault="00261AAE" w:rsidP="00261AAE">
      <w:pPr>
        <w:spacing w:after="0" w:line="240" w:lineRule="auto"/>
        <w:rPr>
          <w:rFonts w:asciiTheme="majorBidi" w:hAnsiTheme="majorBidi" w:cstheme="majorBidi"/>
          <w:sz w:val="28"/>
          <w:szCs w:val="28"/>
          <w:lang w:val="az-Latn-AZ"/>
        </w:rPr>
      </w:pP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Helicobacter pylori – 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>(</w:t>
      </w:r>
      <w:r w:rsidRPr="003577CD">
        <w:rPr>
          <w:rFonts w:asciiTheme="majorBidi" w:hAnsiTheme="majorBidi" w:cstheme="majorBidi"/>
          <w:sz w:val="28"/>
          <w:szCs w:val="28"/>
        </w:rPr>
        <w:t>биохимические свойства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>)</w:t>
      </w:r>
    </w:p>
    <w:p w14:paraId="60DE741D" w14:textId="77777777" w:rsidR="00261AAE" w:rsidRPr="003577CD" w:rsidRDefault="00261AAE" w:rsidP="00261AAE">
      <w:pPr>
        <w:numPr>
          <w:ilvl w:val="0"/>
          <w:numId w:val="243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</w:rPr>
        <w:t xml:space="preserve">Слабая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сахаролитическая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 активность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>:</w:t>
      </w:r>
    </w:p>
    <w:p w14:paraId="51195E51" w14:textId="77777777" w:rsidR="00261AAE" w:rsidRPr="003577CD" w:rsidRDefault="00261AAE" w:rsidP="00261AAE">
      <w:pPr>
        <w:numPr>
          <w:ilvl w:val="0"/>
          <w:numId w:val="244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</w:rPr>
        <w:t>Сахара не сбраживают</w:t>
      </w:r>
    </w:p>
    <w:p w14:paraId="554424D6" w14:textId="77777777" w:rsidR="00261AAE" w:rsidRPr="003577CD" w:rsidRDefault="00261AAE" w:rsidP="00261AAE">
      <w:pPr>
        <w:numPr>
          <w:ilvl w:val="0"/>
          <w:numId w:val="245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 </w:t>
      </w:r>
      <w:r w:rsidRPr="003577CD">
        <w:rPr>
          <w:rFonts w:asciiTheme="majorBidi" w:hAnsiTheme="majorBidi" w:cstheme="majorBidi"/>
          <w:sz w:val="28"/>
          <w:szCs w:val="28"/>
        </w:rPr>
        <w:t xml:space="preserve">Слабая протеолитическая </w:t>
      </w:r>
      <w:proofErr w:type="gramStart"/>
      <w:r w:rsidRPr="003577CD">
        <w:rPr>
          <w:rFonts w:asciiTheme="majorBidi" w:hAnsiTheme="majorBidi" w:cstheme="majorBidi"/>
          <w:sz w:val="28"/>
          <w:szCs w:val="28"/>
        </w:rPr>
        <w:t xml:space="preserve">активность 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>:</w:t>
      </w:r>
      <w:proofErr w:type="gramEnd"/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324616A9" w14:textId="77777777" w:rsidR="00261AAE" w:rsidRPr="003577CD" w:rsidRDefault="00261AAE" w:rsidP="00261AAE">
      <w:pPr>
        <w:numPr>
          <w:ilvl w:val="0"/>
          <w:numId w:val="246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</w:rPr>
        <w:t>Не восстанавливает нитраты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 </w:t>
      </w:r>
    </w:p>
    <w:p w14:paraId="45E020F8" w14:textId="77777777" w:rsidR="00261AAE" w:rsidRPr="003577CD" w:rsidRDefault="00261AAE" w:rsidP="00261AAE">
      <w:pPr>
        <w:numPr>
          <w:ilvl w:val="0"/>
          <w:numId w:val="246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</w:rPr>
        <w:t xml:space="preserve"> образует сероводород</w:t>
      </w:r>
    </w:p>
    <w:p w14:paraId="425DA030" w14:textId="77777777" w:rsidR="00261AAE" w:rsidRPr="003577CD" w:rsidRDefault="00261AAE" w:rsidP="00261AAE">
      <w:pPr>
        <w:numPr>
          <w:ilvl w:val="0"/>
          <w:numId w:val="247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 </w:t>
      </w:r>
      <w:r w:rsidRPr="003577CD">
        <w:rPr>
          <w:rFonts w:asciiTheme="majorBidi" w:hAnsiTheme="majorBidi" w:cstheme="majorBidi"/>
          <w:sz w:val="28"/>
          <w:szCs w:val="28"/>
        </w:rPr>
        <w:t>оксидаза-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proofErr w:type="gramStart"/>
      <w:r w:rsidRPr="003577CD">
        <w:rPr>
          <w:rFonts w:asciiTheme="majorBidi" w:hAnsiTheme="majorBidi" w:cstheme="majorBidi"/>
          <w:sz w:val="28"/>
          <w:szCs w:val="28"/>
        </w:rPr>
        <w:t xml:space="preserve">и 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каталазаположителен</w:t>
      </w:r>
      <w:proofErr w:type="spellEnd"/>
      <w:proofErr w:type="gramEnd"/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1CD71FF7" w14:textId="77777777" w:rsidR="00261AAE" w:rsidRPr="003577CD" w:rsidRDefault="00261AAE" w:rsidP="00261AAE">
      <w:pPr>
        <w:numPr>
          <w:ilvl w:val="0"/>
          <w:numId w:val="247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3577CD">
        <w:rPr>
          <w:rFonts w:asciiTheme="majorBidi" w:hAnsiTheme="majorBidi" w:cstheme="majorBidi"/>
          <w:sz w:val="28"/>
          <w:szCs w:val="28"/>
        </w:rPr>
        <w:t>обладает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уреазной</w:t>
      </w:r>
      <w:proofErr w:type="spellEnd"/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,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транспептидазной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 и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фосфатазной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 активностью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367A7BAF" w14:textId="60932E3C" w:rsidR="00261AAE" w:rsidRPr="003577CD" w:rsidRDefault="00261AAE" w:rsidP="00261AAE">
      <w:pPr>
        <w:spacing w:after="0" w:line="240" w:lineRule="auto"/>
        <w:rPr>
          <w:rFonts w:asciiTheme="majorBidi" w:hAnsiTheme="majorBidi" w:cstheme="majorBidi"/>
          <w:sz w:val="28"/>
          <w:szCs w:val="28"/>
          <w:lang w:val="az-Latn-AZ"/>
        </w:rPr>
      </w:pP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Helicobacter pylori  – </w:t>
      </w: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>(</w:t>
      </w:r>
      <w:r w:rsidRPr="003577CD">
        <w:rPr>
          <w:rFonts w:asciiTheme="majorBidi" w:hAnsiTheme="majorBidi" w:cstheme="majorBidi"/>
          <w:sz w:val="28"/>
          <w:szCs w:val="28"/>
        </w:rPr>
        <w:t>факторы патогенности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>)</w:t>
      </w:r>
    </w:p>
    <w:p w14:paraId="158BA42E" w14:textId="77777777" w:rsidR="00261AAE" w:rsidRPr="003577CD" w:rsidRDefault="00261AAE" w:rsidP="00261AAE">
      <w:pPr>
        <w:numPr>
          <w:ilvl w:val="0"/>
          <w:numId w:val="248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b/>
          <w:bCs/>
          <w:sz w:val="28"/>
          <w:szCs w:val="28"/>
        </w:rPr>
        <w:t xml:space="preserve">фермент </w:t>
      </w:r>
      <w:proofErr w:type="spellStart"/>
      <w:r w:rsidRPr="003577CD">
        <w:rPr>
          <w:rFonts w:asciiTheme="majorBidi" w:hAnsiTheme="majorBidi" w:cstheme="majorBidi"/>
          <w:b/>
          <w:bCs/>
          <w:sz w:val="28"/>
          <w:szCs w:val="28"/>
        </w:rPr>
        <w:t>уреаза</w:t>
      </w:r>
      <w:proofErr w:type="spellEnd"/>
      <w:r w:rsidRPr="003577C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Pr="003577CD">
        <w:rPr>
          <w:rFonts w:asciiTheme="majorBidi" w:hAnsiTheme="majorBidi" w:cstheme="majorBidi"/>
          <w:sz w:val="28"/>
          <w:szCs w:val="28"/>
        </w:rPr>
        <w:t>нейтрализует кислую среду желудка</w:t>
      </w:r>
    </w:p>
    <w:p w14:paraId="29263EEC" w14:textId="77777777" w:rsidR="00261AAE" w:rsidRPr="003577CD" w:rsidRDefault="00261AAE" w:rsidP="00261AAE">
      <w:pPr>
        <w:numPr>
          <w:ilvl w:val="0"/>
          <w:numId w:val="248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 </w:t>
      </w: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жгутик - </w:t>
      </w:r>
      <w:r w:rsidRPr="003577CD">
        <w:rPr>
          <w:rFonts w:asciiTheme="majorBidi" w:hAnsiTheme="majorBidi" w:cstheme="majorBidi"/>
          <w:sz w:val="28"/>
          <w:szCs w:val="28"/>
        </w:rPr>
        <w:t xml:space="preserve">обеспечивая активное движение H.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pylori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 в густой слизи, участвует в ее адгезии к эпителиальным клеткам слизистой оболочки желудка.</w:t>
      </w:r>
    </w:p>
    <w:p w14:paraId="3B489EC7" w14:textId="77777777" w:rsidR="00261AAE" w:rsidRPr="003577CD" w:rsidRDefault="00261AAE" w:rsidP="00261AAE">
      <w:pPr>
        <w:numPr>
          <w:ilvl w:val="0"/>
          <w:numId w:val="248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 </w:t>
      </w: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протеаза </w:t>
      </w:r>
      <w:r w:rsidRPr="003577CD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разлагет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 желудочную слизь, уменьшая диффузию кислой среды в желудочную слизь.</w:t>
      </w:r>
    </w:p>
    <w:p w14:paraId="6C00173A" w14:textId="77777777" w:rsidR="00261AAE" w:rsidRPr="003577CD" w:rsidRDefault="00261AAE" w:rsidP="00261AAE">
      <w:pPr>
        <w:numPr>
          <w:ilvl w:val="0"/>
          <w:numId w:val="248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 </w:t>
      </w:r>
      <w:proofErr w:type="spellStart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>цитотоксины</w:t>
      </w:r>
      <w:proofErr w:type="spellEnd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 </w:t>
      </w:r>
      <w:r w:rsidRPr="003577CD">
        <w:rPr>
          <w:rFonts w:asciiTheme="majorBidi" w:hAnsiTheme="majorBidi" w:cstheme="majorBidi"/>
          <w:b/>
          <w:bCs/>
          <w:sz w:val="28"/>
          <w:szCs w:val="28"/>
          <w:lang w:val="az-Latn-AZ"/>
        </w:rPr>
        <w:t>(</w:t>
      </w:r>
      <w:r w:rsidRPr="003577CD">
        <w:rPr>
          <w:rFonts w:asciiTheme="majorBidi" w:hAnsiTheme="majorBidi" w:cstheme="majorBidi"/>
          <w:b/>
          <w:bCs/>
          <w:sz w:val="28"/>
          <w:szCs w:val="28"/>
        </w:rPr>
        <w:t xml:space="preserve">полипептидный </w:t>
      </w:r>
      <w:proofErr w:type="spellStart"/>
      <w:r w:rsidRPr="003577CD">
        <w:rPr>
          <w:rFonts w:asciiTheme="majorBidi" w:hAnsiTheme="majorBidi" w:cstheme="majorBidi"/>
          <w:b/>
          <w:bCs/>
          <w:sz w:val="28"/>
          <w:szCs w:val="28"/>
        </w:rPr>
        <w:t>цитотоксин</w:t>
      </w:r>
      <w:proofErr w:type="spellEnd"/>
      <w:r w:rsidRPr="003577CD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 (CagA),</w:t>
      </w:r>
      <w:r w:rsidRPr="003577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3577CD">
        <w:rPr>
          <w:rFonts w:asciiTheme="majorBidi" w:hAnsiTheme="majorBidi" w:cstheme="majorBidi"/>
          <w:b/>
          <w:bCs/>
          <w:sz w:val="28"/>
          <w:szCs w:val="28"/>
        </w:rPr>
        <w:t>вакуолизирующий</w:t>
      </w:r>
      <w:proofErr w:type="spellEnd"/>
      <w:r w:rsidRPr="003577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proofErr w:type="gramStart"/>
      <w:r w:rsidRPr="003577CD">
        <w:rPr>
          <w:rFonts w:asciiTheme="majorBidi" w:hAnsiTheme="majorBidi" w:cstheme="majorBidi"/>
          <w:b/>
          <w:bCs/>
          <w:sz w:val="28"/>
          <w:szCs w:val="28"/>
        </w:rPr>
        <w:t>цитотоксин</w:t>
      </w:r>
      <w:proofErr w:type="spellEnd"/>
      <w:r w:rsidRPr="003577CD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  (</w:t>
      </w:r>
      <w:proofErr w:type="gramEnd"/>
      <w:r w:rsidRPr="003577CD">
        <w:rPr>
          <w:rFonts w:asciiTheme="majorBidi" w:hAnsiTheme="majorBidi" w:cstheme="majorBidi"/>
          <w:b/>
          <w:bCs/>
          <w:sz w:val="28"/>
          <w:szCs w:val="28"/>
          <w:lang w:val="az-Latn-AZ"/>
        </w:rPr>
        <w:t>VacA)</w:t>
      </w:r>
      <w:r w:rsidRPr="003577CD">
        <w:rPr>
          <w:rFonts w:asciiTheme="majorBidi" w:hAnsiTheme="majorBidi" w:cstheme="majorBidi"/>
          <w:b/>
          <w:bCs/>
          <w:sz w:val="28"/>
          <w:szCs w:val="28"/>
        </w:rPr>
        <w:t xml:space="preserve"> и </w:t>
      </w:r>
      <w:proofErr w:type="spellStart"/>
      <w:r w:rsidRPr="003577CD">
        <w:rPr>
          <w:rFonts w:asciiTheme="majorBidi" w:hAnsiTheme="majorBidi" w:cstheme="majorBidi"/>
          <w:b/>
          <w:bCs/>
          <w:sz w:val="28"/>
          <w:szCs w:val="28"/>
        </w:rPr>
        <w:t>липополисахарид</w:t>
      </w:r>
      <w:proofErr w:type="spellEnd"/>
      <w:r w:rsidRPr="003577CD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  (</w:t>
      </w:r>
      <w:r w:rsidRPr="003577CD">
        <w:rPr>
          <w:rFonts w:asciiTheme="majorBidi" w:hAnsiTheme="majorBidi" w:cstheme="majorBidi"/>
          <w:b/>
          <w:bCs/>
          <w:sz w:val="28"/>
          <w:szCs w:val="28"/>
        </w:rPr>
        <w:t>ЛПС</w:t>
      </w:r>
      <w:r w:rsidRPr="003577CD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) </w:t>
      </w:r>
      <w:r w:rsidRPr="003577CD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3577CD">
        <w:rPr>
          <w:rFonts w:asciiTheme="majorBidi" w:hAnsiTheme="majorBidi" w:cstheme="majorBidi"/>
          <w:sz w:val="28"/>
          <w:szCs w:val="28"/>
        </w:rPr>
        <w:t>дегенерируют клетки слизистой оболочки. Цитокины белковой природы вызывают вакуолизацию эпителиальных клеток желудка.</w:t>
      </w:r>
    </w:p>
    <w:p w14:paraId="5A87EB3A" w14:textId="77777777" w:rsidR="00261AAE" w:rsidRPr="003577CD" w:rsidRDefault="00261AAE" w:rsidP="00261AAE">
      <w:pPr>
        <w:numPr>
          <w:ilvl w:val="0"/>
          <w:numId w:val="248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3577CD">
        <w:rPr>
          <w:rFonts w:asciiTheme="majorBidi" w:hAnsiTheme="majorBidi" w:cstheme="majorBidi"/>
          <w:b/>
          <w:bCs/>
          <w:sz w:val="28"/>
          <w:szCs w:val="28"/>
        </w:rPr>
        <w:t>адгезины</w:t>
      </w:r>
      <w:proofErr w:type="spellEnd"/>
    </w:p>
    <w:p w14:paraId="6980EC01" w14:textId="77777777" w:rsidR="00261AAE" w:rsidRPr="003577CD" w:rsidRDefault="00261AAE" w:rsidP="00261AAE">
      <w:pPr>
        <w:numPr>
          <w:ilvl w:val="0"/>
          <w:numId w:val="248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b/>
          <w:bCs/>
          <w:sz w:val="28"/>
          <w:szCs w:val="28"/>
        </w:rPr>
        <w:t>белки наружной мембраны</w:t>
      </w:r>
    </w:p>
    <w:p w14:paraId="7FC84945" w14:textId="798474C7" w:rsidR="00261AAE" w:rsidRPr="003577CD" w:rsidRDefault="00261AAE" w:rsidP="00261AAE">
      <w:pPr>
        <w:numPr>
          <w:ilvl w:val="0"/>
          <w:numId w:val="248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3577CD">
        <w:rPr>
          <w:rFonts w:asciiTheme="majorBidi" w:hAnsiTheme="majorBidi" w:cstheme="majorBidi"/>
          <w:b/>
          <w:bCs/>
          <w:sz w:val="28"/>
          <w:szCs w:val="28"/>
        </w:rPr>
        <w:t>пептидогликаны</w:t>
      </w:r>
      <w:proofErr w:type="spellEnd"/>
    </w:p>
    <w:p w14:paraId="7753D0C3" w14:textId="0B5B6BC3" w:rsidR="00261AAE" w:rsidRPr="003577CD" w:rsidRDefault="00261AAE" w:rsidP="00261AAE">
      <w:pPr>
        <w:spacing w:after="0" w:line="240" w:lineRule="auto"/>
        <w:ind w:left="720"/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</w:pP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br/>
      </w: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>ПАТОГЕНЕЗ</w:t>
      </w: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>:</w:t>
      </w:r>
    </w:p>
    <w:p w14:paraId="325CD5BF" w14:textId="77777777" w:rsidR="00261AAE" w:rsidRPr="003577CD" w:rsidRDefault="00261AAE" w:rsidP="00261AAE">
      <w:pPr>
        <w:spacing w:after="0" w:line="240" w:lineRule="auto"/>
        <w:ind w:left="720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</w:rPr>
        <w:t xml:space="preserve">1. Внедрение </w:t>
      </w:r>
      <w:r w:rsidRPr="003577CD">
        <w:rPr>
          <w:rFonts w:asciiTheme="majorBidi" w:hAnsiTheme="majorBidi" w:cstheme="majorBidi"/>
          <w:i/>
          <w:iCs/>
          <w:sz w:val="28"/>
          <w:szCs w:val="28"/>
        </w:rPr>
        <w:t xml:space="preserve">  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en-US"/>
        </w:rPr>
        <w:t>H</w:t>
      </w:r>
      <w:r w:rsidRPr="003577CD">
        <w:rPr>
          <w:rFonts w:asciiTheme="majorBidi" w:hAnsiTheme="majorBidi" w:cstheme="majorBidi"/>
          <w:i/>
          <w:iCs/>
          <w:sz w:val="28"/>
          <w:szCs w:val="28"/>
        </w:rPr>
        <w:t xml:space="preserve">. 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en-US"/>
        </w:rPr>
        <w:t>pylori</w:t>
      </w:r>
      <w:r w:rsidRPr="003577CD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3577CD">
        <w:rPr>
          <w:rFonts w:asciiTheme="majorBidi" w:hAnsiTheme="majorBidi" w:cstheme="majorBidi"/>
          <w:sz w:val="28"/>
          <w:szCs w:val="28"/>
        </w:rPr>
        <w:t xml:space="preserve">в слизистую оболочку. </w:t>
      </w:r>
    </w:p>
    <w:p w14:paraId="2E80BDE7" w14:textId="77777777" w:rsidR="00261AAE" w:rsidRPr="003577CD" w:rsidRDefault="00261AAE" w:rsidP="00261AAE">
      <w:pPr>
        <w:spacing w:after="0" w:line="240" w:lineRule="auto"/>
        <w:ind w:left="720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</w:rPr>
        <w:t xml:space="preserve">2. </w:t>
      </w:r>
      <w:proofErr w:type="gramStart"/>
      <w:r w:rsidRPr="003577CD">
        <w:rPr>
          <w:rFonts w:asciiTheme="majorBidi" w:hAnsiTheme="majorBidi" w:cstheme="majorBidi"/>
          <w:sz w:val="28"/>
          <w:szCs w:val="28"/>
        </w:rPr>
        <w:t xml:space="preserve">Продукция 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уреазы</w:t>
      </w:r>
      <w:proofErr w:type="spellEnd"/>
      <w:proofErr w:type="gramEnd"/>
      <w:r w:rsidRPr="003577CD">
        <w:rPr>
          <w:rFonts w:asciiTheme="majorBidi" w:hAnsiTheme="majorBidi" w:cstheme="majorBidi"/>
          <w:sz w:val="28"/>
          <w:szCs w:val="28"/>
        </w:rPr>
        <w:t xml:space="preserve">  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en-US"/>
        </w:rPr>
        <w:t>H</w:t>
      </w:r>
      <w:r w:rsidRPr="003577CD">
        <w:rPr>
          <w:rFonts w:asciiTheme="majorBidi" w:hAnsiTheme="majorBidi" w:cstheme="majorBidi"/>
          <w:i/>
          <w:iCs/>
          <w:sz w:val="28"/>
          <w:szCs w:val="28"/>
        </w:rPr>
        <w:t xml:space="preserve">. 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en-US"/>
        </w:rPr>
        <w:t>pylori</w:t>
      </w:r>
      <w:r w:rsidRPr="003577CD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3577CD">
        <w:rPr>
          <w:rFonts w:asciiTheme="majorBidi" w:hAnsiTheme="majorBidi" w:cstheme="majorBidi"/>
          <w:sz w:val="28"/>
          <w:szCs w:val="28"/>
        </w:rPr>
        <w:t xml:space="preserve">создает облако аммиака вокруг  бактерии </w:t>
      </w:r>
    </w:p>
    <w:p w14:paraId="1C0225A1" w14:textId="77777777" w:rsidR="00261AAE" w:rsidRPr="003577CD" w:rsidRDefault="00261AAE" w:rsidP="00261AAE">
      <w:pPr>
        <w:spacing w:after="0" w:line="240" w:lineRule="auto"/>
        <w:ind w:left="720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</w:rPr>
        <w:t xml:space="preserve">3. </w:t>
      </w:r>
      <w:proofErr w:type="gramStart"/>
      <w:r w:rsidRPr="003577CD">
        <w:rPr>
          <w:rFonts w:asciiTheme="majorBidi" w:hAnsiTheme="majorBidi" w:cstheme="majorBidi"/>
          <w:sz w:val="28"/>
          <w:szCs w:val="28"/>
        </w:rPr>
        <w:t xml:space="preserve">Колонизация  </w:t>
      </w:r>
      <w:r w:rsidRPr="003577CD">
        <w:rPr>
          <w:rFonts w:asciiTheme="majorBidi" w:hAnsiTheme="majorBidi" w:cstheme="majorBidi"/>
          <w:sz w:val="28"/>
          <w:szCs w:val="28"/>
          <w:lang w:val="en-US"/>
        </w:rPr>
        <w:t>H</w:t>
      </w:r>
      <w:r w:rsidRPr="003577CD">
        <w:rPr>
          <w:rFonts w:asciiTheme="majorBidi" w:hAnsiTheme="majorBidi" w:cstheme="majorBidi"/>
          <w:sz w:val="28"/>
          <w:szCs w:val="28"/>
        </w:rPr>
        <w:t>.</w:t>
      </w:r>
      <w:proofErr w:type="gramEnd"/>
      <w:r w:rsidRPr="003577CD">
        <w:rPr>
          <w:rFonts w:asciiTheme="majorBidi" w:hAnsiTheme="majorBidi" w:cstheme="majorBidi"/>
          <w:sz w:val="28"/>
          <w:szCs w:val="28"/>
        </w:rPr>
        <w:t xml:space="preserve"> </w:t>
      </w:r>
      <w:r w:rsidRPr="003577CD">
        <w:rPr>
          <w:rFonts w:asciiTheme="majorBidi" w:hAnsiTheme="majorBidi" w:cstheme="majorBidi"/>
          <w:sz w:val="28"/>
          <w:szCs w:val="28"/>
          <w:lang w:val="en-US"/>
        </w:rPr>
        <w:t>pylori</w:t>
      </w:r>
      <w:r w:rsidRPr="003577CD">
        <w:rPr>
          <w:rFonts w:asciiTheme="majorBidi" w:hAnsiTheme="majorBidi" w:cstheme="majorBidi"/>
          <w:sz w:val="28"/>
          <w:szCs w:val="28"/>
        </w:rPr>
        <w:t xml:space="preserve"> </w:t>
      </w:r>
    </w:p>
    <w:p w14:paraId="196A5BBF" w14:textId="77777777" w:rsidR="00261AAE" w:rsidRPr="003577CD" w:rsidRDefault="00261AAE" w:rsidP="00261AAE">
      <w:pPr>
        <w:spacing w:after="0" w:line="240" w:lineRule="auto"/>
        <w:ind w:left="720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</w:rPr>
        <w:t xml:space="preserve">4. Слизистая подвергается действию желудочного сока и пепсина. В результате развивается химический ожог данной области слизистой оболочки, </w:t>
      </w:r>
      <w:proofErr w:type="gramStart"/>
      <w:r w:rsidRPr="003577CD">
        <w:rPr>
          <w:rFonts w:asciiTheme="majorBidi" w:hAnsiTheme="majorBidi" w:cstheme="majorBidi"/>
          <w:sz w:val="28"/>
          <w:szCs w:val="28"/>
        </w:rPr>
        <w:t>что  в</w:t>
      </w:r>
      <w:proofErr w:type="gramEnd"/>
      <w:r w:rsidRPr="003577CD">
        <w:rPr>
          <w:rFonts w:asciiTheme="majorBidi" w:hAnsiTheme="majorBidi" w:cstheme="majorBidi"/>
          <w:sz w:val="28"/>
          <w:szCs w:val="28"/>
        </w:rPr>
        <w:t xml:space="preserve"> дальнейшем приводит к развитию воспаления</w:t>
      </w:r>
    </w:p>
    <w:p w14:paraId="23BC4B81" w14:textId="77777777" w:rsidR="00261AAE" w:rsidRPr="003577CD" w:rsidRDefault="00261AAE" w:rsidP="00261AAE">
      <w:pPr>
        <w:numPr>
          <w:ilvl w:val="0"/>
          <w:numId w:val="249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Источник инфекции и пути заражения - </w:t>
      </w:r>
      <w:r w:rsidRPr="003577CD">
        <w:rPr>
          <w:rFonts w:asciiTheme="majorBidi" w:hAnsiTheme="majorBidi" w:cstheme="majorBidi"/>
          <w:sz w:val="28"/>
          <w:szCs w:val="28"/>
        </w:rPr>
        <w:t>источником инфекции может быть инфицированный человек, иногда домашние животные. Заражение происходит фекально-оральным механизмом. Заражение возможно через воду, продукты питания и бытовой контакт, а также через контаминированные медицинские инструменты (при эндоскопических и других инструментальных исследованиях желудка и двенадцатиперстной кишки).</w:t>
      </w:r>
    </w:p>
    <w:p w14:paraId="4BB6EA36" w14:textId="3D0E7301" w:rsidR="00261AAE" w:rsidRPr="003577CD" w:rsidRDefault="00261AAE" w:rsidP="00261AAE">
      <w:pPr>
        <w:spacing w:after="0" w:line="240" w:lineRule="auto"/>
        <w:ind w:left="720"/>
        <w:rPr>
          <w:rFonts w:asciiTheme="majorBidi" w:hAnsiTheme="majorBidi" w:cstheme="majorBidi"/>
          <w:i/>
          <w:iCs/>
          <w:sz w:val="28"/>
          <w:szCs w:val="28"/>
          <w:lang w:val="az-Latn-AZ"/>
        </w:rPr>
      </w:pP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Helicobacter pylori– 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( </w:t>
      </w:r>
      <w:r w:rsidRPr="003577CD">
        <w:rPr>
          <w:rFonts w:asciiTheme="majorBidi" w:hAnsiTheme="majorBidi" w:cstheme="majorBidi"/>
          <w:i/>
          <w:iCs/>
          <w:sz w:val="28"/>
          <w:szCs w:val="28"/>
        </w:rPr>
        <w:t>вызываемые заболевания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>)</w:t>
      </w:r>
    </w:p>
    <w:p w14:paraId="1DAC5AD3" w14:textId="77777777" w:rsidR="00261AAE" w:rsidRPr="003577CD" w:rsidRDefault="00261AAE" w:rsidP="00261AAE">
      <w:pPr>
        <w:numPr>
          <w:ilvl w:val="0"/>
          <w:numId w:val="250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 w:rsidRPr="003577CD">
        <w:rPr>
          <w:rFonts w:asciiTheme="majorBidi" w:hAnsiTheme="majorBidi" w:cstheme="majorBidi"/>
          <w:i/>
          <w:iCs/>
          <w:sz w:val="28"/>
          <w:szCs w:val="28"/>
        </w:rPr>
        <w:t>Гастродуоденит(</w:t>
      </w:r>
      <w:proofErr w:type="gramEnd"/>
      <w:r w:rsidRPr="003577CD">
        <w:rPr>
          <w:rFonts w:asciiTheme="majorBidi" w:hAnsiTheme="majorBidi" w:cstheme="majorBidi"/>
          <w:i/>
          <w:iCs/>
          <w:sz w:val="28"/>
          <w:szCs w:val="28"/>
        </w:rPr>
        <w:t>острая инфекция)</w:t>
      </w:r>
    </w:p>
    <w:p w14:paraId="782520D3" w14:textId="77777777" w:rsidR="00261AAE" w:rsidRPr="003577CD" w:rsidRDefault="00261AAE" w:rsidP="00261AAE">
      <w:pPr>
        <w:numPr>
          <w:ilvl w:val="0"/>
          <w:numId w:val="250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i/>
          <w:iCs/>
          <w:sz w:val="28"/>
          <w:szCs w:val="28"/>
        </w:rPr>
        <w:lastRenderedPageBreak/>
        <w:t>Хронический гастрит</w:t>
      </w:r>
    </w:p>
    <w:p w14:paraId="43692621" w14:textId="77777777" w:rsidR="00261AAE" w:rsidRPr="003577CD" w:rsidRDefault="00261AAE" w:rsidP="00261AAE">
      <w:pPr>
        <w:numPr>
          <w:ilvl w:val="0"/>
          <w:numId w:val="250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i/>
          <w:iCs/>
          <w:sz w:val="28"/>
          <w:szCs w:val="28"/>
        </w:rPr>
        <w:t>Язва желудка</w:t>
      </w:r>
    </w:p>
    <w:p w14:paraId="33E893FC" w14:textId="77777777" w:rsidR="00261AAE" w:rsidRPr="003577CD" w:rsidRDefault="00261AAE" w:rsidP="00261AAE">
      <w:pPr>
        <w:numPr>
          <w:ilvl w:val="0"/>
          <w:numId w:val="250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i/>
          <w:iCs/>
          <w:sz w:val="28"/>
          <w:szCs w:val="28"/>
        </w:rPr>
        <w:t>Язва двенадцатиперстной кишки</w:t>
      </w:r>
    </w:p>
    <w:p w14:paraId="7C81F5C6" w14:textId="77777777" w:rsidR="00261AAE" w:rsidRPr="003577CD" w:rsidRDefault="00261AAE" w:rsidP="00261AAE">
      <w:pPr>
        <w:numPr>
          <w:ilvl w:val="0"/>
          <w:numId w:val="250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i/>
          <w:iCs/>
          <w:sz w:val="28"/>
          <w:szCs w:val="28"/>
        </w:rPr>
        <w:t>Рак желудка</w:t>
      </w:r>
    </w:p>
    <w:p w14:paraId="20BE94DC" w14:textId="77777777" w:rsidR="00261AAE" w:rsidRPr="003577CD" w:rsidRDefault="00261AAE" w:rsidP="00261AAE">
      <w:pPr>
        <w:numPr>
          <w:ilvl w:val="0"/>
          <w:numId w:val="250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>MALT</w:t>
      </w:r>
      <w:r w:rsidRPr="003577CD">
        <w:rPr>
          <w:rFonts w:asciiTheme="majorBidi" w:hAnsiTheme="majorBidi" w:cstheme="majorBidi"/>
          <w:i/>
          <w:iCs/>
          <w:sz w:val="28"/>
          <w:szCs w:val="28"/>
        </w:rPr>
        <w:t xml:space="preserve"> -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 </w:t>
      </w:r>
      <w:r w:rsidRPr="003577CD">
        <w:rPr>
          <w:rFonts w:asciiTheme="majorBidi" w:hAnsiTheme="majorBidi" w:cstheme="majorBidi"/>
          <w:i/>
          <w:iCs/>
          <w:sz w:val="28"/>
          <w:szCs w:val="28"/>
        </w:rPr>
        <w:t>лимфома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</w:t>
      </w:r>
    </w:p>
    <w:p w14:paraId="46E1727B" w14:textId="6CB0EAAD" w:rsidR="00261AAE" w:rsidRPr="003577CD" w:rsidRDefault="00261AAE" w:rsidP="00261AAE">
      <w:pPr>
        <w:spacing w:after="0" w:line="240" w:lineRule="auto"/>
        <w:ind w:left="720"/>
        <w:rPr>
          <w:rFonts w:asciiTheme="majorBidi" w:hAnsiTheme="majorBidi" w:cstheme="majorBidi"/>
          <w:i/>
          <w:iCs/>
          <w:sz w:val="28"/>
          <w:szCs w:val="28"/>
        </w:rPr>
      </w:pP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>(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en-US"/>
        </w:rPr>
        <w:t>mucosa-associated lymphatic tissue</w:t>
      </w:r>
      <w:r w:rsidRPr="003577CD">
        <w:rPr>
          <w:rFonts w:asciiTheme="majorBidi" w:hAnsiTheme="majorBidi" w:cstheme="majorBidi"/>
          <w:i/>
          <w:iCs/>
          <w:sz w:val="28"/>
          <w:szCs w:val="28"/>
        </w:rPr>
        <w:t>)</w:t>
      </w:r>
    </w:p>
    <w:p w14:paraId="260B5138" w14:textId="77777777" w:rsidR="00261AAE" w:rsidRPr="003577CD" w:rsidRDefault="00261AAE" w:rsidP="00261AAE">
      <w:p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b/>
          <w:bCs/>
          <w:sz w:val="28"/>
          <w:szCs w:val="28"/>
        </w:rPr>
        <w:t>Иммунитет</w:t>
      </w:r>
    </w:p>
    <w:p w14:paraId="1B378E1D" w14:textId="77777777" w:rsidR="00261AAE" w:rsidRPr="003577CD" w:rsidRDefault="00261AAE" w:rsidP="00261AAE">
      <w:pPr>
        <w:spacing w:after="0" w:line="240" w:lineRule="auto"/>
        <w:ind w:left="720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</w:rPr>
        <w:t>В сыворотке крови больных образуются специфические антитела класса М, G и А. Через несколько недель после лечения снижается титр специфических антител.</w:t>
      </w:r>
    </w:p>
    <w:p w14:paraId="04F756B1" w14:textId="0A716033" w:rsidR="00261AAE" w:rsidRPr="003577CD" w:rsidRDefault="00261AAE" w:rsidP="00261AAE">
      <w:pPr>
        <w:spacing w:after="0" w:line="240" w:lineRule="auto"/>
        <w:ind w:left="720"/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</w:pP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Микробиологическая диагностика </w:t>
      </w:r>
      <w:proofErr w:type="spellStart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>хеликобактериоза</w:t>
      </w:r>
      <w:proofErr w:type="spellEnd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>:</w:t>
      </w:r>
    </w:p>
    <w:p w14:paraId="4E6DCC7D" w14:textId="77777777" w:rsidR="00261AAE" w:rsidRPr="003577CD" w:rsidRDefault="00261AAE" w:rsidP="00261AAE">
      <w:pPr>
        <w:spacing w:after="0" w:line="240" w:lineRule="auto"/>
        <w:ind w:left="720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 </w:t>
      </w:r>
      <w:r w:rsidRPr="003577CD">
        <w:rPr>
          <w:rFonts w:asciiTheme="majorBidi" w:hAnsiTheme="majorBidi" w:cstheme="majorBidi"/>
          <w:i/>
          <w:iCs/>
          <w:sz w:val="28"/>
          <w:szCs w:val="28"/>
        </w:rPr>
        <w:t>Материалы исследования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: </w:t>
      </w:r>
    </w:p>
    <w:p w14:paraId="654AC567" w14:textId="77777777" w:rsidR="00261AAE" w:rsidRPr="003577CD" w:rsidRDefault="00261AAE" w:rsidP="00261AAE">
      <w:pPr>
        <w:numPr>
          <w:ilvl w:val="0"/>
          <w:numId w:val="252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</w:t>
      </w: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>биоптат</w:t>
      </w: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 </w:t>
      </w:r>
      <w:r w:rsidRPr="003577CD">
        <w:rPr>
          <w:rFonts w:asciiTheme="majorBidi" w:hAnsiTheme="majorBidi" w:cstheme="majorBidi"/>
          <w:sz w:val="28"/>
          <w:szCs w:val="28"/>
        </w:rPr>
        <w:t>из слизистой оболочки желудка и двенадцатиперстной кишки</w:t>
      </w:r>
    </w:p>
    <w:p w14:paraId="0083F323" w14:textId="77777777" w:rsidR="00261AAE" w:rsidRPr="003577CD" w:rsidRDefault="00261AAE" w:rsidP="00261AAE">
      <w:pPr>
        <w:numPr>
          <w:ilvl w:val="0"/>
          <w:numId w:val="252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3577CD">
        <w:rPr>
          <w:rFonts w:asciiTheme="majorBidi" w:hAnsiTheme="majorBidi" w:cstheme="majorBidi"/>
          <w:sz w:val="28"/>
          <w:szCs w:val="28"/>
        </w:rPr>
        <w:t>желудочный сок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61133CB6" w14:textId="77777777" w:rsidR="00261AAE" w:rsidRPr="003577CD" w:rsidRDefault="00261AAE" w:rsidP="00261AAE">
      <w:pPr>
        <w:numPr>
          <w:ilvl w:val="0"/>
          <w:numId w:val="252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3577CD">
        <w:rPr>
          <w:rFonts w:asciiTheme="majorBidi" w:hAnsiTheme="majorBidi" w:cstheme="majorBidi"/>
          <w:sz w:val="28"/>
          <w:szCs w:val="28"/>
        </w:rPr>
        <w:t>испражнения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3A0CF865" w14:textId="77777777" w:rsidR="00261AAE" w:rsidRPr="003577CD" w:rsidRDefault="00261AAE" w:rsidP="00261AAE">
      <w:pPr>
        <w:numPr>
          <w:ilvl w:val="0"/>
          <w:numId w:val="252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3577CD">
        <w:rPr>
          <w:rFonts w:asciiTheme="majorBidi" w:hAnsiTheme="majorBidi" w:cstheme="majorBidi"/>
          <w:sz w:val="28"/>
          <w:szCs w:val="28"/>
        </w:rPr>
        <w:t>кровь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02A31D57" w14:textId="2FA8D29A" w:rsidR="00261AAE" w:rsidRPr="003577CD" w:rsidRDefault="00261AAE" w:rsidP="00261AAE">
      <w:pPr>
        <w:spacing w:after="0" w:line="240" w:lineRule="auto"/>
        <w:ind w:left="720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>Инвазивная диагностика:</w:t>
      </w:r>
    </w:p>
    <w:p w14:paraId="0F28B8A0" w14:textId="77777777" w:rsidR="00261AAE" w:rsidRPr="003577CD" w:rsidRDefault="00261AAE" w:rsidP="00261AAE">
      <w:pPr>
        <w:spacing w:after="0" w:line="240" w:lineRule="auto"/>
        <w:ind w:left="720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                                                               </w:t>
      </w:r>
    </w:p>
    <w:p w14:paraId="283F8467" w14:textId="3499F750" w:rsidR="00261AAE" w:rsidRPr="003577CD" w:rsidRDefault="00261AAE" w:rsidP="00261AAE">
      <w:pPr>
        <w:numPr>
          <w:ilvl w:val="0"/>
          <w:numId w:val="253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</w:rPr>
        <w:t>эндоскопия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                                         </w:t>
      </w:r>
    </w:p>
    <w:p w14:paraId="27C738B0" w14:textId="3657B563" w:rsidR="00261AAE" w:rsidRPr="003577CD" w:rsidRDefault="00261AAE" w:rsidP="00261AAE">
      <w:pPr>
        <w:spacing w:after="0" w:line="240" w:lineRule="auto"/>
        <w:ind w:left="720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  <w:lang w:val="az-Latn-AZ"/>
        </w:rPr>
        <w:t>-</w:t>
      </w:r>
      <w:r w:rsidRPr="003577CD">
        <w:rPr>
          <w:rFonts w:asciiTheme="majorBidi" w:hAnsiTheme="majorBidi" w:cstheme="majorBidi"/>
          <w:sz w:val="28"/>
          <w:szCs w:val="28"/>
        </w:rPr>
        <w:t xml:space="preserve">  гистологический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                                </w:t>
      </w:r>
    </w:p>
    <w:p w14:paraId="20D6868A" w14:textId="281727BD" w:rsidR="00261AAE" w:rsidRPr="003577CD" w:rsidRDefault="00261AAE" w:rsidP="00261AAE">
      <w:pPr>
        <w:spacing w:after="0" w:line="240" w:lineRule="auto"/>
        <w:ind w:left="720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- </w:t>
      </w:r>
      <w:r w:rsidRPr="003577CD">
        <w:rPr>
          <w:rFonts w:asciiTheme="majorBidi" w:hAnsiTheme="majorBidi" w:cstheme="majorBidi"/>
          <w:sz w:val="28"/>
          <w:szCs w:val="28"/>
        </w:rPr>
        <w:t xml:space="preserve"> ускоренный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уреазный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 тест</w:t>
      </w:r>
    </w:p>
    <w:p w14:paraId="60F4245D" w14:textId="29108098" w:rsidR="00261AAE" w:rsidRPr="003577CD" w:rsidRDefault="00261AAE" w:rsidP="00261AAE">
      <w:pPr>
        <w:spacing w:after="0" w:line="240" w:lineRule="auto"/>
        <w:ind w:left="720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  <w:lang w:val="az-Latn-AZ"/>
        </w:rPr>
        <w:t>-</w:t>
      </w:r>
      <w:r w:rsidRPr="003577CD">
        <w:rPr>
          <w:rFonts w:asciiTheme="majorBidi" w:hAnsiTheme="majorBidi" w:cstheme="majorBidi"/>
          <w:sz w:val="28"/>
          <w:szCs w:val="28"/>
        </w:rPr>
        <w:t xml:space="preserve"> 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культуральный</w:t>
      </w:r>
      <w:proofErr w:type="spellEnd"/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                                      </w:t>
      </w:r>
      <w:r w:rsidRPr="003577CD">
        <w:rPr>
          <w:rFonts w:asciiTheme="majorBidi" w:hAnsiTheme="majorBidi" w:cstheme="majorBidi"/>
          <w:sz w:val="28"/>
          <w:szCs w:val="28"/>
        </w:rPr>
        <w:t>-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06004E19" w14:textId="1123E186" w:rsidR="00261AAE" w:rsidRPr="003577CD" w:rsidRDefault="00261AAE" w:rsidP="00261AAE">
      <w:pPr>
        <w:spacing w:after="0" w:line="240" w:lineRule="auto"/>
        <w:ind w:left="720"/>
        <w:rPr>
          <w:rFonts w:asciiTheme="majorBidi" w:hAnsiTheme="majorBidi" w:cstheme="majorBidi"/>
          <w:sz w:val="28"/>
          <w:szCs w:val="28"/>
          <w:lang w:val="az-Latn-AZ"/>
        </w:rPr>
      </w:pPr>
      <w:r w:rsidRPr="003577CD">
        <w:rPr>
          <w:rFonts w:asciiTheme="majorBidi" w:hAnsiTheme="majorBidi" w:cstheme="majorBidi"/>
          <w:sz w:val="28"/>
          <w:szCs w:val="28"/>
          <w:lang w:val="az-Latn-AZ"/>
        </w:rPr>
        <w:t>-</w:t>
      </w:r>
      <w:r w:rsidRPr="003577CD">
        <w:rPr>
          <w:rFonts w:asciiTheme="majorBidi" w:hAnsiTheme="majorBidi" w:cstheme="majorBidi"/>
          <w:sz w:val="28"/>
          <w:szCs w:val="28"/>
        </w:rPr>
        <w:t>молекулярно-генетический метод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             </w:t>
      </w:r>
    </w:p>
    <w:p w14:paraId="557479AD" w14:textId="77777777" w:rsidR="00261AAE" w:rsidRPr="003577CD" w:rsidRDefault="00261AAE" w:rsidP="00261AAE">
      <w:pPr>
        <w:spacing w:after="0" w:line="240" w:lineRule="auto"/>
        <w:ind w:left="720"/>
        <w:rPr>
          <w:rFonts w:asciiTheme="majorBidi" w:hAnsiTheme="majorBidi" w:cstheme="majorBidi"/>
          <w:sz w:val="28"/>
          <w:szCs w:val="28"/>
          <w:lang w:val="az-Latn-AZ"/>
        </w:rPr>
      </w:pPr>
    </w:p>
    <w:p w14:paraId="7512AA59" w14:textId="77777777" w:rsidR="00261AAE" w:rsidRPr="003577CD" w:rsidRDefault="00261AAE" w:rsidP="00261AAE">
      <w:pPr>
        <w:spacing w:after="0" w:line="240" w:lineRule="auto"/>
        <w:ind w:left="720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>Инвазивная диагностика:</w:t>
      </w:r>
    </w:p>
    <w:p w14:paraId="051FF29E" w14:textId="77777777" w:rsidR="00261AAE" w:rsidRPr="003577CD" w:rsidRDefault="00261AAE" w:rsidP="00261AAE">
      <w:pPr>
        <w:spacing w:after="0" w:line="240" w:lineRule="auto"/>
        <w:ind w:left="720"/>
        <w:rPr>
          <w:rFonts w:asciiTheme="majorBidi" w:hAnsiTheme="majorBidi" w:cstheme="majorBidi"/>
          <w:sz w:val="28"/>
          <w:szCs w:val="28"/>
          <w:lang w:val="az-Latn-AZ"/>
        </w:rPr>
      </w:pPr>
      <w:r w:rsidRPr="003577CD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уреазный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 дыхательный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3577CD">
        <w:rPr>
          <w:rFonts w:asciiTheme="majorBidi" w:hAnsiTheme="majorBidi" w:cstheme="majorBidi"/>
          <w:sz w:val="28"/>
          <w:szCs w:val="28"/>
        </w:rPr>
        <w:t>тест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   </w:t>
      </w:r>
    </w:p>
    <w:p w14:paraId="051856BE" w14:textId="77777777" w:rsidR="00261AAE" w:rsidRPr="003577CD" w:rsidRDefault="00261AAE" w:rsidP="00261AAE">
      <w:pPr>
        <w:spacing w:after="0" w:line="240" w:lineRule="auto"/>
        <w:ind w:left="720"/>
        <w:rPr>
          <w:rFonts w:asciiTheme="majorBidi" w:hAnsiTheme="majorBidi" w:cstheme="majorBidi"/>
          <w:sz w:val="28"/>
          <w:szCs w:val="28"/>
          <w:lang w:val="az-Latn-AZ"/>
        </w:rPr>
      </w:pPr>
      <w:r w:rsidRPr="003577CD">
        <w:rPr>
          <w:rFonts w:asciiTheme="majorBidi" w:hAnsiTheme="majorBidi" w:cstheme="majorBidi"/>
          <w:sz w:val="28"/>
          <w:szCs w:val="28"/>
        </w:rPr>
        <w:t>-  серологический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                   </w:t>
      </w:r>
    </w:p>
    <w:p w14:paraId="26FB382B" w14:textId="77777777" w:rsidR="00261AAE" w:rsidRPr="003577CD" w:rsidRDefault="00261AAE" w:rsidP="00261AAE">
      <w:pPr>
        <w:spacing w:after="0" w:line="240" w:lineRule="auto"/>
        <w:ind w:left="720"/>
        <w:rPr>
          <w:rFonts w:asciiTheme="majorBidi" w:hAnsiTheme="majorBidi" w:cstheme="majorBidi"/>
          <w:sz w:val="28"/>
          <w:szCs w:val="28"/>
          <w:lang w:val="az-Latn-AZ"/>
        </w:rPr>
      </w:pPr>
      <w:r w:rsidRPr="003577CD">
        <w:rPr>
          <w:rFonts w:asciiTheme="majorBidi" w:hAnsiTheme="majorBidi" w:cstheme="majorBidi"/>
          <w:sz w:val="28"/>
          <w:szCs w:val="28"/>
        </w:rPr>
        <w:t>- тест на антигены в кале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             </w:t>
      </w:r>
    </w:p>
    <w:p w14:paraId="40A3FA87" w14:textId="77777777" w:rsidR="00261AAE" w:rsidRPr="003577CD" w:rsidRDefault="00261AAE" w:rsidP="00261AAE">
      <w:pPr>
        <w:spacing w:after="0" w:line="240" w:lineRule="auto"/>
        <w:ind w:left="720"/>
        <w:rPr>
          <w:rFonts w:asciiTheme="majorBidi" w:hAnsiTheme="majorBidi" w:cstheme="majorBidi"/>
          <w:sz w:val="28"/>
          <w:szCs w:val="28"/>
          <w:lang w:val="az-Latn-AZ"/>
        </w:rPr>
      </w:pPr>
      <w:r w:rsidRPr="003577CD">
        <w:rPr>
          <w:rFonts w:asciiTheme="majorBidi" w:hAnsiTheme="majorBidi" w:cstheme="majorBidi"/>
          <w:sz w:val="28"/>
          <w:szCs w:val="28"/>
          <w:lang w:val="az-Latn-AZ"/>
        </w:rPr>
        <w:t>-</w:t>
      </w:r>
      <w:r w:rsidRPr="003577CD">
        <w:rPr>
          <w:rFonts w:asciiTheme="majorBidi" w:hAnsiTheme="majorBidi" w:cstheme="majorBidi"/>
          <w:sz w:val="28"/>
          <w:szCs w:val="28"/>
        </w:rPr>
        <w:t>молекулярно-генетический метод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        </w:t>
      </w:r>
    </w:p>
    <w:p w14:paraId="0625B3A6" w14:textId="77777777" w:rsidR="00261AAE" w:rsidRPr="003577CD" w:rsidRDefault="00261AAE" w:rsidP="00261AAE">
      <w:pPr>
        <w:spacing w:after="0" w:line="240" w:lineRule="auto"/>
        <w:ind w:left="720"/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</w:pPr>
      <w:proofErr w:type="spellStart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>Культуральный</w:t>
      </w:r>
      <w:proofErr w:type="spellEnd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метод</w:t>
      </w: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 </w:t>
      </w:r>
    </w:p>
    <w:p w14:paraId="7B98EE30" w14:textId="77777777" w:rsidR="00261AAE" w:rsidRPr="003577CD" w:rsidRDefault="00261AAE" w:rsidP="00261AAE">
      <w:pPr>
        <w:numPr>
          <w:ilvl w:val="0"/>
          <w:numId w:val="254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</w:rPr>
        <w:t xml:space="preserve">Метод выделения чистой культуры </w:t>
      </w:r>
      <w:proofErr w:type="gramStart"/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>H.pylori</w:t>
      </w:r>
      <w:proofErr w:type="gramEnd"/>
      <w:r w:rsidRPr="003577CD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3577CD">
        <w:rPr>
          <w:rFonts w:asciiTheme="majorBidi" w:hAnsiTheme="majorBidi" w:cstheme="majorBidi"/>
          <w:sz w:val="28"/>
          <w:szCs w:val="28"/>
        </w:rPr>
        <w:t xml:space="preserve">из образцов, взятых при биопсии желудка высоко специфичен, но характеризуется низкой чувствительностью 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(100% </w:t>
      </w:r>
      <w:r w:rsidRPr="003577CD">
        <w:rPr>
          <w:rFonts w:asciiTheme="majorBidi" w:hAnsiTheme="majorBidi" w:cstheme="majorBidi"/>
          <w:sz w:val="28"/>
          <w:szCs w:val="28"/>
        </w:rPr>
        <w:t>специфичен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, 85%-95% </w:t>
      </w:r>
      <w:r w:rsidRPr="003577CD">
        <w:rPr>
          <w:rFonts w:asciiTheme="majorBidi" w:hAnsiTheme="majorBidi" w:cstheme="majorBidi"/>
          <w:sz w:val="28"/>
          <w:szCs w:val="28"/>
        </w:rPr>
        <w:t>чувствителен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>)</w:t>
      </w:r>
      <w:r w:rsidRPr="003577CD">
        <w:rPr>
          <w:rFonts w:asciiTheme="majorBidi" w:hAnsiTheme="majorBidi" w:cstheme="majorBidi"/>
          <w:sz w:val="28"/>
          <w:szCs w:val="28"/>
        </w:rPr>
        <w:t>.</w:t>
      </w:r>
    </w:p>
    <w:p w14:paraId="34F69895" w14:textId="77777777" w:rsidR="00261AAE" w:rsidRPr="003577CD" w:rsidRDefault="00261AAE" w:rsidP="00261AAE">
      <w:pPr>
        <w:numPr>
          <w:ilvl w:val="0"/>
          <w:numId w:val="254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</w:rPr>
        <w:t xml:space="preserve">Возбудитель требователен к средам культивирования, поэтому при его культивировании в условиях 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in-vitro </w:t>
      </w:r>
      <w:r w:rsidRPr="003577CD">
        <w:rPr>
          <w:rFonts w:asciiTheme="majorBidi" w:hAnsiTheme="majorBidi" w:cstheme="majorBidi"/>
          <w:sz w:val="28"/>
          <w:szCs w:val="28"/>
        </w:rPr>
        <w:t xml:space="preserve">необходимо применение специальных транспортных сред и условий инкубации. </w:t>
      </w:r>
      <w:proofErr w:type="gramStart"/>
      <w:r w:rsidRPr="003577CD">
        <w:rPr>
          <w:rFonts w:asciiTheme="majorBidi" w:hAnsiTheme="majorBidi" w:cstheme="majorBidi"/>
          <w:sz w:val="28"/>
          <w:szCs w:val="28"/>
        </w:rPr>
        <w:t>К примеру</w:t>
      </w:r>
      <w:proofErr w:type="gramEnd"/>
      <w:r w:rsidRPr="003577C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биоптаты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 можно хранить в транспортной   среде Стюарта в течении 24 ч при 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>4°C</w:t>
      </w:r>
    </w:p>
    <w:p w14:paraId="1F157F19" w14:textId="77777777" w:rsidR="00261AAE" w:rsidRPr="003577CD" w:rsidRDefault="00261AAE" w:rsidP="00261AAE">
      <w:pPr>
        <w:numPr>
          <w:ilvl w:val="0"/>
          <w:numId w:val="255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i/>
          <w:iCs/>
          <w:sz w:val="28"/>
          <w:szCs w:val="28"/>
        </w:rPr>
        <w:t>Питательные среды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: </w:t>
      </w:r>
    </w:p>
    <w:p w14:paraId="16B9B614" w14:textId="77777777" w:rsidR="00261AAE" w:rsidRPr="003577CD" w:rsidRDefault="00261AAE" w:rsidP="00261AAE">
      <w:pPr>
        <w:spacing w:after="0" w:line="240" w:lineRule="auto"/>
        <w:ind w:left="720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  <w:lang w:val="az-Latn-AZ"/>
        </w:rPr>
        <w:t>- Skirrow</w:t>
      </w:r>
      <w:r w:rsidRPr="003577C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3577CD">
        <w:rPr>
          <w:rFonts w:asciiTheme="majorBidi" w:hAnsiTheme="majorBidi" w:cstheme="majorBidi"/>
          <w:sz w:val="28"/>
          <w:szCs w:val="28"/>
        </w:rPr>
        <w:t>агар</w:t>
      </w:r>
    </w:p>
    <w:p w14:paraId="6D8AE87E" w14:textId="77777777" w:rsidR="00261AAE" w:rsidRPr="003577CD" w:rsidRDefault="00261AAE" w:rsidP="00261AAE">
      <w:pPr>
        <w:spacing w:after="0" w:line="240" w:lineRule="auto"/>
        <w:ind w:left="720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- </w:t>
      </w:r>
      <w:r w:rsidRPr="003577CD">
        <w:rPr>
          <w:rFonts w:asciiTheme="majorBidi" w:hAnsiTheme="majorBidi" w:cstheme="majorBidi"/>
          <w:sz w:val="28"/>
          <w:szCs w:val="28"/>
        </w:rPr>
        <w:t>Колумбийский агар с кровью</w:t>
      </w:r>
    </w:p>
    <w:p w14:paraId="050611B4" w14:textId="77777777" w:rsidR="00261AAE" w:rsidRPr="003577CD" w:rsidRDefault="00261AAE" w:rsidP="00261AAE">
      <w:pPr>
        <w:spacing w:after="0" w:line="240" w:lineRule="auto"/>
        <w:ind w:left="720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  <w:lang w:val="az-Latn-AZ"/>
        </w:rPr>
        <w:lastRenderedPageBreak/>
        <w:t>- Pylori</w:t>
      </w:r>
      <w:r w:rsidRPr="003577CD">
        <w:rPr>
          <w:rFonts w:asciiTheme="majorBidi" w:hAnsiTheme="majorBidi" w:cstheme="majorBidi"/>
          <w:sz w:val="28"/>
          <w:szCs w:val="28"/>
        </w:rPr>
        <w:t xml:space="preserve"> –агар 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>(</w:t>
      </w:r>
      <w:r w:rsidRPr="003577CD">
        <w:rPr>
          <w:rFonts w:asciiTheme="majorBidi" w:hAnsiTheme="majorBidi" w:cstheme="majorBidi"/>
          <w:sz w:val="28"/>
          <w:szCs w:val="28"/>
        </w:rPr>
        <w:t>обогащенный бараньей или лошадиной кровью)</w:t>
      </w:r>
    </w:p>
    <w:p w14:paraId="54E1D778" w14:textId="77777777" w:rsidR="00261AAE" w:rsidRPr="003577CD" w:rsidRDefault="00261AAE" w:rsidP="00261AAE">
      <w:pPr>
        <w:numPr>
          <w:ilvl w:val="0"/>
          <w:numId w:val="256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</w:rPr>
        <w:t>Агар с сердечно-мозговым экстрактом</w:t>
      </w:r>
    </w:p>
    <w:p w14:paraId="7713EF75" w14:textId="77777777" w:rsidR="00261AAE" w:rsidRPr="003577CD" w:rsidRDefault="00261AAE" w:rsidP="00261AAE">
      <w:pPr>
        <w:numPr>
          <w:ilvl w:val="0"/>
          <w:numId w:val="256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3577CD">
        <w:rPr>
          <w:rFonts w:asciiTheme="majorBidi" w:hAnsiTheme="majorBidi" w:cstheme="majorBidi"/>
          <w:sz w:val="28"/>
          <w:szCs w:val="28"/>
        </w:rPr>
        <w:t>Триптиказо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>-соевый агар</w:t>
      </w:r>
    </w:p>
    <w:p w14:paraId="52D645AD" w14:textId="77777777" w:rsidR="00261AAE" w:rsidRPr="003577CD" w:rsidRDefault="00261AAE" w:rsidP="00261AAE">
      <w:pPr>
        <w:spacing w:after="0" w:line="240" w:lineRule="auto"/>
        <w:ind w:left="720"/>
        <w:rPr>
          <w:rFonts w:asciiTheme="majorBidi" w:hAnsiTheme="majorBidi" w:cstheme="majorBidi"/>
          <w:sz w:val="28"/>
          <w:szCs w:val="28"/>
          <w:lang w:val="en-US"/>
        </w:rPr>
      </w:pPr>
    </w:p>
    <w:p w14:paraId="2B4A408B" w14:textId="77777777" w:rsidR="00261AAE" w:rsidRPr="003577CD" w:rsidRDefault="00261AAE" w:rsidP="00261AAE">
      <w:pPr>
        <w:spacing w:after="0" w:line="240" w:lineRule="auto"/>
        <w:ind w:left="720"/>
        <w:rPr>
          <w:rFonts w:asciiTheme="majorBidi" w:hAnsiTheme="majorBidi" w:cstheme="majorBidi"/>
          <w:sz w:val="28"/>
          <w:szCs w:val="28"/>
          <w:lang w:val="az-Latn-AZ"/>
        </w:rPr>
      </w:pPr>
      <w:r w:rsidRPr="003577CD">
        <w:rPr>
          <w:rFonts w:asciiTheme="majorBidi" w:hAnsiTheme="majorBidi" w:cstheme="majorBidi"/>
          <w:sz w:val="28"/>
          <w:szCs w:val="28"/>
        </w:rPr>
        <w:t>На кровяном агаре образуют мелкие прозрачные колонии размером 1-2 мм.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br/>
      </w:r>
      <w:r w:rsidRPr="003577CD">
        <w:rPr>
          <w:rFonts w:asciiTheme="majorBidi" w:hAnsiTheme="majorBidi" w:cstheme="majorBidi"/>
          <w:sz w:val="28"/>
          <w:szCs w:val="28"/>
        </w:rPr>
        <w:t>Некоторые штаммы проявляют гемолитическую активность(альфа-гемолиз)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>.</w:t>
      </w:r>
      <w:r w:rsidRPr="003577CD">
        <w:rPr>
          <w:rFonts w:asciiTheme="majorBidi" w:hAnsiTheme="majorBidi" w:cstheme="majorBidi"/>
          <w:sz w:val="28"/>
          <w:szCs w:val="28"/>
        </w:rPr>
        <w:t xml:space="preserve"> </w:t>
      </w:r>
      <w:r w:rsidRPr="003577CD">
        <w:rPr>
          <w:rFonts w:asciiTheme="majorBidi" w:hAnsiTheme="majorBidi" w:cstheme="majorBidi"/>
          <w:sz w:val="28"/>
          <w:szCs w:val="28"/>
        </w:rPr>
        <w:br/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Микроаэрофилы</w:t>
      </w:r>
      <w:proofErr w:type="spellEnd"/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(80-90% N</w:t>
      </w:r>
      <w:r w:rsidRPr="003577CD">
        <w:rPr>
          <w:rFonts w:asciiTheme="majorBidi" w:hAnsiTheme="majorBidi" w:cstheme="majorBidi"/>
          <w:sz w:val="28"/>
          <w:szCs w:val="28"/>
          <w:vertAlign w:val="subscript"/>
          <w:lang w:val="az-Latn-AZ"/>
        </w:rPr>
        <w:t>2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>, 5-10% CO</w:t>
      </w:r>
      <w:r w:rsidRPr="003577CD">
        <w:rPr>
          <w:rFonts w:asciiTheme="majorBidi" w:hAnsiTheme="majorBidi" w:cstheme="majorBidi"/>
          <w:sz w:val="28"/>
          <w:szCs w:val="28"/>
          <w:vertAlign w:val="subscript"/>
          <w:lang w:val="az-Latn-AZ"/>
        </w:rPr>
        <w:t>2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>, 5-10% O</w:t>
      </w:r>
      <w:r w:rsidRPr="003577CD">
        <w:rPr>
          <w:rFonts w:asciiTheme="majorBidi" w:hAnsiTheme="majorBidi" w:cstheme="majorBidi"/>
          <w:sz w:val="28"/>
          <w:szCs w:val="28"/>
          <w:vertAlign w:val="subscript"/>
          <w:lang w:val="az-Latn-AZ"/>
        </w:rPr>
        <w:t>2</w:t>
      </w:r>
      <w:proofErr w:type="gramStart"/>
      <w:r w:rsidRPr="003577CD">
        <w:rPr>
          <w:rFonts w:asciiTheme="majorBidi" w:hAnsiTheme="majorBidi" w:cstheme="majorBidi"/>
          <w:sz w:val="28"/>
          <w:szCs w:val="28"/>
          <w:lang w:val="az-Latn-AZ"/>
        </w:rPr>
        <w:t>)</w:t>
      </w:r>
      <w:r w:rsidRPr="003577CD">
        <w:rPr>
          <w:rFonts w:asciiTheme="majorBidi" w:hAnsiTheme="majorBidi" w:cstheme="majorBidi"/>
          <w:sz w:val="28"/>
          <w:szCs w:val="28"/>
        </w:rPr>
        <w:t>.Растут</w:t>
      </w:r>
      <w:proofErr w:type="gramEnd"/>
      <w:r w:rsidRPr="003577CD">
        <w:rPr>
          <w:rFonts w:asciiTheme="majorBidi" w:hAnsiTheme="majorBidi" w:cstheme="majorBidi"/>
          <w:sz w:val="28"/>
          <w:szCs w:val="28"/>
        </w:rPr>
        <w:t xml:space="preserve"> на сложных питательных средах при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3577CD">
        <w:rPr>
          <w:rFonts w:asciiTheme="majorBidi" w:hAnsiTheme="majorBidi" w:cstheme="majorBidi"/>
          <w:sz w:val="28"/>
          <w:szCs w:val="28"/>
        </w:rPr>
        <w:t xml:space="preserve"> 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>35-37°C</w:t>
      </w:r>
      <w:r w:rsidRPr="003577CD">
        <w:rPr>
          <w:rFonts w:asciiTheme="majorBidi" w:hAnsiTheme="majorBidi" w:cstheme="majorBidi"/>
          <w:sz w:val="28"/>
          <w:szCs w:val="28"/>
        </w:rPr>
        <w:t xml:space="preserve">  в течение 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5-7</w:t>
      </w:r>
      <w:r w:rsidRPr="003577CD">
        <w:rPr>
          <w:rFonts w:asciiTheme="majorBidi" w:hAnsiTheme="majorBidi" w:cstheme="majorBidi"/>
          <w:sz w:val="28"/>
          <w:szCs w:val="28"/>
        </w:rPr>
        <w:t xml:space="preserve"> дней. В жидких средах образуют поверхностную голубовато-серую пленку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. </w:t>
      </w:r>
    </w:p>
    <w:p w14:paraId="3DC98DBC" w14:textId="77777777" w:rsidR="00261AAE" w:rsidRPr="003577CD" w:rsidRDefault="00261AAE" w:rsidP="00261AAE">
      <w:pPr>
        <w:spacing w:after="0" w:line="240" w:lineRule="auto"/>
        <w:ind w:left="720"/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</w:pP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>Серологический метод</w:t>
      </w: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: </w:t>
      </w:r>
    </w:p>
    <w:p w14:paraId="5BA03498" w14:textId="77777777" w:rsidR="00261AAE" w:rsidRPr="003577CD" w:rsidRDefault="00261AAE" w:rsidP="00261AAE">
      <w:pPr>
        <w:numPr>
          <w:ilvl w:val="0"/>
          <w:numId w:val="257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>ELİSA (enzyme-linked immunosorbent assay)</w:t>
      </w:r>
    </w:p>
    <w:p w14:paraId="2C0E8416" w14:textId="77777777" w:rsidR="00261AAE" w:rsidRPr="003577CD" w:rsidRDefault="00261AAE" w:rsidP="00261AAE">
      <w:pPr>
        <w:numPr>
          <w:ilvl w:val="0"/>
          <w:numId w:val="257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i/>
          <w:iCs/>
          <w:sz w:val="28"/>
          <w:szCs w:val="28"/>
        </w:rPr>
        <w:t>Вестерн-</w:t>
      </w:r>
      <w:proofErr w:type="spellStart"/>
      <w:r w:rsidRPr="003577CD">
        <w:rPr>
          <w:rFonts w:asciiTheme="majorBidi" w:hAnsiTheme="majorBidi" w:cstheme="majorBidi"/>
          <w:i/>
          <w:iCs/>
          <w:sz w:val="28"/>
          <w:szCs w:val="28"/>
        </w:rPr>
        <w:t>Блот</w:t>
      </w:r>
      <w:proofErr w:type="spellEnd"/>
    </w:p>
    <w:p w14:paraId="43EE03CD" w14:textId="77777777" w:rsidR="00261AAE" w:rsidRPr="003577CD" w:rsidRDefault="00261AAE" w:rsidP="00261AAE">
      <w:pPr>
        <w:numPr>
          <w:ilvl w:val="0"/>
          <w:numId w:val="257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i/>
          <w:iCs/>
          <w:sz w:val="28"/>
          <w:szCs w:val="28"/>
        </w:rPr>
        <w:t xml:space="preserve">Реакция </w:t>
      </w:r>
      <w:proofErr w:type="spellStart"/>
      <w:r w:rsidRPr="003577CD">
        <w:rPr>
          <w:rFonts w:asciiTheme="majorBidi" w:hAnsiTheme="majorBidi" w:cstheme="majorBidi"/>
          <w:i/>
          <w:iCs/>
          <w:sz w:val="28"/>
          <w:szCs w:val="28"/>
        </w:rPr>
        <w:t>иммунофлюоресценции</w:t>
      </w:r>
      <w:proofErr w:type="spellEnd"/>
      <w:r w:rsidRPr="003577CD">
        <w:rPr>
          <w:rFonts w:asciiTheme="majorBidi" w:hAnsiTheme="majorBidi" w:cstheme="majorBidi"/>
          <w:i/>
          <w:iCs/>
          <w:sz w:val="28"/>
          <w:szCs w:val="28"/>
        </w:rPr>
        <w:t xml:space="preserve"> (РИФ)</w:t>
      </w:r>
    </w:p>
    <w:p w14:paraId="1D14B813" w14:textId="77777777" w:rsidR="00261AAE" w:rsidRPr="003577CD" w:rsidRDefault="00261AAE" w:rsidP="00261AAE">
      <w:pPr>
        <w:numPr>
          <w:ilvl w:val="0"/>
          <w:numId w:val="257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i/>
          <w:iCs/>
          <w:sz w:val="28"/>
          <w:szCs w:val="28"/>
        </w:rPr>
        <w:t xml:space="preserve">Реакция связывания </w:t>
      </w:r>
      <w:proofErr w:type="gramStart"/>
      <w:r w:rsidRPr="003577CD">
        <w:rPr>
          <w:rFonts w:asciiTheme="majorBidi" w:hAnsiTheme="majorBidi" w:cstheme="majorBidi"/>
          <w:i/>
          <w:iCs/>
          <w:sz w:val="28"/>
          <w:szCs w:val="28"/>
        </w:rPr>
        <w:t>комплемента(</w:t>
      </w:r>
      <w:proofErr w:type="gramEnd"/>
      <w:r w:rsidRPr="003577CD">
        <w:rPr>
          <w:rFonts w:asciiTheme="majorBidi" w:hAnsiTheme="majorBidi" w:cstheme="majorBidi"/>
          <w:i/>
          <w:iCs/>
          <w:sz w:val="28"/>
          <w:szCs w:val="28"/>
        </w:rPr>
        <w:t>РСК)</w:t>
      </w:r>
    </w:p>
    <w:p w14:paraId="3EE67A42" w14:textId="77777777" w:rsidR="00261AAE" w:rsidRPr="003577CD" w:rsidRDefault="00261AAE" w:rsidP="00261AAE">
      <w:pPr>
        <w:numPr>
          <w:ilvl w:val="0"/>
          <w:numId w:val="257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i/>
          <w:iCs/>
          <w:sz w:val="28"/>
          <w:szCs w:val="28"/>
        </w:rPr>
        <w:t>Латекс агглютинация</w:t>
      </w:r>
    </w:p>
    <w:p w14:paraId="2AED0926" w14:textId="77777777" w:rsidR="00261AAE" w:rsidRPr="003577CD" w:rsidRDefault="00261AAE" w:rsidP="00261AAE">
      <w:pPr>
        <w:numPr>
          <w:ilvl w:val="0"/>
          <w:numId w:val="257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i/>
          <w:iCs/>
          <w:sz w:val="28"/>
          <w:szCs w:val="28"/>
        </w:rPr>
        <w:t>Экспресс-тест на антитела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(</w:t>
      </w:r>
      <w:r w:rsidRPr="003577CD">
        <w:rPr>
          <w:rFonts w:asciiTheme="majorBidi" w:hAnsiTheme="majorBidi" w:cstheme="majorBidi"/>
          <w:i/>
          <w:iCs/>
          <w:sz w:val="28"/>
          <w:szCs w:val="28"/>
        </w:rPr>
        <w:t>в сыворотке крови</w:t>
      </w:r>
      <w:r w:rsidRPr="003577C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)  </w:t>
      </w:r>
    </w:p>
    <w:p w14:paraId="75EAAA77" w14:textId="77777777" w:rsidR="00261AAE" w:rsidRPr="003577CD" w:rsidRDefault="00261AAE" w:rsidP="00261AAE">
      <w:pPr>
        <w:spacing w:after="0" w:line="240" w:lineRule="auto"/>
        <w:ind w:left="720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>Метод определения антигенов в кале</w:t>
      </w:r>
    </w:p>
    <w:p w14:paraId="51FF1CFA" w14:textId="77777777" w:rsidR="00261AAE" w:rsidRPr="003577CD" w:rsidRDefault="00261AAE" w:rsidP="00261AAE">
      <w:pPr>
        <w:numPr>
          <w:ilvl w:val="0"/>
          <w:numId w:val="258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</w:rPr>
        <w:t xml:space="preserve">Неинвазивный метод определения антигена </w:t>
      </w:r>
      <w:proofErr w:type="gramStart"/>
      <w:r w:rsidRPr="003577CD">
        <w:rPr>
          <w:rFonts w:asciiTheme="majorBidi" w:hAnsiTheme="majorBidi" w:cstheme="majorBidi"/>
          <w:sz w:val="28"/>
          <w:szCs w:val="28"/>
          <w:lang w:val="az-Latn-AZ"/>
        </w:rPr>
        <w:t>H.pylori</w:t>
      </w:r>
      <w:proofErr w:type="gramEnd"/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3577CD">
        <w:rPr>
          <w:rFonts w:asciiTheme="majorBidi" w:hAnsiTheme="majorBidi" w:cstheme="majorBidi"/>
          <w:sz w:val="28"/>
          <w:szCs w:val="28"/>
        </w:rPr>
        <w:t>в кале прост  и легок в выполнении, и позволяет выявить активную инфекцию.</w:t>
      </w:r>
    </w:p>
    <w:p w14:paraId="430782A7" w14:textId="77777777" w:rsidR="00261AAE" w:rsidRPr="003577CD" w:rsidRDefault="00261AAE" w:rsidP="00261AAE">
      <w:pPr>
        <w:numPr>
          <w:ilvl w:val="0"/>
          <w:numId w:val="258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sz w:val="28"/>
          <w:szCs w:val="28"/>
        </w:rPr>
        <w:t xml:space="preserve">Данный тест используется при эпидемиологических исследованиях для выявления частоты встречаемости </w:t>
      </w:r>
      <w:proofErr w:type="spellStart"/>
      <w:r w:rsidRPr="003577CD">
        <w:rPr>
          <w:rFonts w:asciiTheme="majorBidi" w:hAnsiTheme="majorBidi" w:cstheme="majorBidi"/>
          <w:sz w:val="28"/>
          <w:szCs w:val="28"/>
        </w:rPr>
        <w:t>хеликобактерной</w:t>
      </w:r>
      <w:proofErr w:type="spellEnd"/>
      <w:r w:rsidRPr="003577CD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3577CD">
        <w:rPr>
          <w:rFonts w:asciiTheme="majorBidi" w:hAnsiTheme="majorBidi" w:cstheme="majorBidi"/>
          <w:sz w:val="28"/>
          <w:szCs w:val="28"/>
        </w:rPr>
        <w:t>инфекции  у</w:t>
      </w:r>
      <w:proofErr w:type="gramEnd"/>
      <w:r w:rsidRPr="003577CD">
        <w:rPr>
          <w:rFonts w:asciiTheme="majorBidi" w:hAnsiTheme="majorBidi" w:cstheme="majorBidi"/>
          <w:sz w:val="28"/>
          <w:szCs w:val="28"/>
        </w:rPr>
        <w:t xml:space="preserve"> бессимптомных лиц, а также для  контроля эффективности лечения  (через 4 недели). Чувствительность и специфичность метода до 95%</w:t>
      </w:r>
    </w:p>
    <w:p w14:paraId="7E998A48" w14:textId="77777777" w:rsidR="00261AAE" w:rsidRPr="003577CD" w:rsidRDefault="00261AAE" w:rsidP="00261AAE">
      <w:pPr>
        <w:spacing w:after="0" w:line="240" w:lineRule="auto"/>
        <w:ind w:left="720"/>
        <w:rPr>
          <w:rFonts w:asciiTheme="majorBidi" w:hAnsiTheme="majorBidi" w:cstheme="majorBidi"/>
          <w:sz w:val="28"/>
          <w:szCs w:val="28"/>
          <w:lang w:val="az-Latn-AZ"/>
        </w:rPr>
      </w:pPr>
    </w:p>
    <w:p w14:paraId="7BF20946" w14:textId="77777777" w:rsidR="00261AAE" w:rsidRPr="003577CD" w:rsidRDefault="00261AAE" w:rsidP="00261AAE">
      <w:pPr>
        <w:spacing w:after="0" w:line="240" w:lineRule="auto"/>
        <w:ind w:left="720"/>
        <w:rPr>
          <w:rFonts w:asciiTheme="majorBidi" w:hAnsiTheme="majorBidi" w:cstheme="majorBidi"/>
          <w:sz w:val="28"/>
          <w:szCs w:val="28"/>
        </w:rPr>
      </w:pPr>
      <w:proofErr w:type="spellStart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>Уреазный</w:t>
      </w:r>
      <w:proofErr w:type="spellEnd"/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дыхательный тест</w:t>
      </w:r>
    </w:p>
    <w:p w14:paraId="0F5ABC7E" w14:textId="77777777" w:rsidR="00261AAE" w:rsidRPr="003577CD" w:rsidRDefault="00261AAE" w:rsidP="00261AAE">
      <w:pPr>
        <w:spacing w:after="0" w:line="240" w:lineRule="auto"/>
        <w:ind w:left="720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i/>
          <w:iCs/>
          <w:sz w:val="28"/>
          <w:szCs w:val="28"/>
        </w:rPr>
        <w:t xml:space="preserve">Пациенту дают выпить раствор мочевины, помеченной углеродным изотопом 13С. Под действием </w:t>
      </w:r>
      <w:proofErr w:type="spellStart"/>
      <w:r w:rsidRPr="003577CD">
        <w:rPr>
          <w:rFonts w:asciiTheme="majorBidi" w:hAnsiTheme="majorBidi" w:cstheme="majorBidi"/>
          <w:i/>
          <w:iCs/>
          <w:sz w:val="28"/>
          <w:szCs w:val="28"/>
        </w:rPr>
        <w:t>уреазы</w:t>
      </w:r>
      <w:proofErr w:type="spellEnd"/>
      <w:r w:rsidRPr="003577CD">
        <w:rPr>
          <w:rFonts w:asciiTheme="majorBidi" w:hAnsiTheme="majorBidi" w:cstheme="majorBidi"/>
          <w:i/>
          <w:iCs/>
          <w:sz w:val="28"/>
          <w:szCs w:val="28"/>
        </w:rPr>
        <w:t xml:space="preserve"> возбудителя мочевина гидролизуется до аммиака и углекислого газа, содержащего меченый углерод. Изотопно-меченый углекислый газ поступает в кровоток, затем попадает в лёгкие, и далее − в состав выдыхаемого пациентом воздуха </w:t>
      </w:r>
    </w:p>
    <w:p w14:paraId="188FE4B0" w14:textId="77777777" w:rsidR="00261AAE" w:rsidRPr="003577CD" w:rsidRDefault="00261AAE" w:rsidP="00261AAE">
      <w:pPr>
        <w:spacing w:after="0" w:line="240" w:lineRule="auto"/>
        <w:ind w:left="720"/>
        <w:rPr>
          <w:rFonts w:asciiTheme="majorBidi" w:hAnsiTheme="majorBidi" w:cstheme="majorBidi"/>
          <w:sz w:val="28"/>
          <w:szCs w:val="28"/>
        </w:rPr>
      </w:pPr>
    </w:p>
    <w:p w14:paraId="631451D4" w14:textId="77777777" w:rsidR="00261AAE" w:rsidRPr="003577CD" w:rsidRDefault="00261AAE" w:rsidP="00261AAE">
      <w:pPr>
        <w:spacing w:after="0" w:line="240" w:lineRule="auto"/>
        <w:ind w:left="720"/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</w:pP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</w:rPr>
        <w:t>Лечение и профилактика</w:t>
      </w:r>
      <w:r w:rsidRPr="003577C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: </w:t>
      </w:r>
    </w:p>
    <w:p w14:paraId="78C43619" w14:textId="77777777" w:rsidR="00261AAE" w:rsidRPr="003577CD" w:rsidRDefault="00261AAE" w:rsidP="00261AAE">
      <w:pPr>
        <w:numPr>
          <w:ilvl w:val="0"/>
          <w:numId w:val="259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b/>
          <w:bCs/>
          <w:sz w:val="28"/>
          <w:szCs w:val="28"/>
        </w:rPr>
        <w:t>Лечение –</w:t>
      </w:r>
      <w:r w:rsidRPr="003577CD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 </w:t>
      </w:r>
      <w:r w:rsidRPr="003577CD">
        <w:rPr>
          <w:rFonts w:asciiTheme="majorBidi" w:hAnsiTheme="majorBidi" w:cstheme="majorBidi"/>
          <w:b/>
          <w:bCs/>
          <w:sz w:val="28"/>
          <w:szCs w:val="28"/>
        </w:rPr>
        <w:t>используют две группы препаратов: антациды</w:t>
      </w:r>
    </w:p>
    <w:p w14:paraId="1A5C4D67" w14:textId="77777777" w:rsidR="00261AAE" w:rsidRPr="003577CD" w:rsidRDefault="00261AAE" w:rsidP="00261AAE">
      <w:pPr>
        <w:spacing w:after="0" w:line="240" w:lineRule="auto"/>
        <w:ind w:left="720"/>
        <w:rPr>
          <w:rFonts w:asciiTheme="majorBidi" w:hAnsiTheme="majorBidi" w:cstheme="majorBidi"/>
          <w:sz w:val="28"/>
          <w:szCs w:val="28"/>
        </w:rPr>
      </w:pPr>
      <w:r w:rsidRPr="003577CD">
        <w:rPr>
          <w:rFonts w:asciiTheme="majorBidi" w:hAnsiTheme="majorBidi" w:cstheme="majorBidi"/>
          <w:b/>
          <w:bCs/>
          <w:sz w:val="28"/>
          <w:szCs w:val="28"/>
        </w:rPr>
        <w:t>(</w:t>
      </w:r>
      <w:proofErr w:type="spellStart"/>
      <w:r w:rsidRPr="003577CD">
        <w:rPr>
          <w:rFonts w:asciiTheme="majorBidi" w:hAnsiTheme="majorBidi" w:cstheme="majorBidi"/>
          <w:b/>
          <w:bCs/>
          <w:sz w:val="28"/>
          <w:szCs w:val="28"/>
        </w:rPr>
        <w:t>омепразол</w:t>
      </w:r>
      <w:proofErr w:type="spellEnd"/>
      <w:r w:rsidRPr="003577CD">
        <w:rPr>
          <w:rFonts w:asciiTheme="majorBidi" w:hAnsiTheme="majorBidi" w:cstheme="majorBidi"/>
          <w:b/>
          <w:bCs/>
          <w:sz w:val="28"/>
          <w:szCs w:val="28"/>
        </w:rPr>
        <w:t xml:space="preserve">) и антибиотики (метронидазол, </w:t>
      </w:r>
      <w:proofErr w:type="spellStart"/>
      <w:r w:rsidRPr="003577CD">
        <w:rPr>
          <w:rFonts w:asciiTheme="majorBidi" w:hAnsiTheme="majorBidi" w:cstheme="majorBidi"/>
          <w:b/>
          <w:bCs/>
          <w:sz w:val="28"/>
          <w:szCs w:val="28"/>
        </w:rPr>
        <w:t>кларитромицин</w:t>
      </w:r>
      <w:proofErr w:type="spellEnd"/>
      <w:r w:rsidRPr="003577CD">
        <w:rPr>
          <w:rFonts w:asciiTheme="majorBidi" w:hAnsiTheme="majorBidi" w:cstheme="majorBidi"/>
          <w:b/>
          <w:bCs/>
          <w:sz w:val="28"/>
          <w:szCs w:val="28"/>
        </w:rPr>
        <w:t>, амоксициллин и др.)</w:t>
      </w:r>
      <w:r w:rsidRPr="003577CD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. </w:t>
      </w:r>
    </w:p>
    <w:p w14:paraId="621226AE" w14:textId="77777777" w:rsidR="00261AAE" w:rsidRPr="003577CD" w:rsidRDefault="00261AAE" w:rsidP="00261AAE">
      <w:pPr>
        <w:numPr>
          <w:ilvl w:val="0"/>
          <w:numId w:val="260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577CD">
        <w:rPr>
          <w:rFonts w:asciiTheme="majorBidi" w:hAnsiTheme="majorBidi" w:cstheme="majorBidi"/>
          <w:b/>
          <w:bCs/>
          <w:sz w:val="28"/>
          <w:szCs w:val="28"/>
        </w:rPr>
        <w:t>Специфическая профилактика не разработана</w:t>
      </w:r>
      <w:r w:rsidRPr="003577CD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! </w:t>
      </w:r>
    </w:p>
    <w:p w14:paraId="0EA69E38" w14:textId="1BBE000A" w:rsidR="00261AAE" w:rsidRPr="003577CD" w:rsidRDefault="00261AAE" w:rsidP="00261AAE">
      <w:pPr>
        <w:spacing w:after="0" w:line="240" w:lineRule="auto"/>
        <w:ind w:left="720"/>
        <w:rPr>
          <w:rFonts w:asciiTheme="majorBidi" w:hAnsiTheme="majorBidi" w:cstheme="majorBidi"/>
          <w:sz w:val="28"/>
          <w:szCs w:val="28"/>
          <w:lang w:val="az-Latn-AZ"/>
        </w:rPr>
      </w:pP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    </w:t>
      </w:r>
    </w:p>
    <w:p w14:paraId="6173FC67" w14:textId="31C67ECC" w:rsidR="00261AAE" w:rsidRPr="003577CD" w:rsidRDefault="00261AAE" w:rsidP="00261AAE">
      <w:pPr>
        <w:spacing w:after="0" w:line="240" w:lineRule="auto"/>
        <w:ind w:left="720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                </w:t>
      </w:r>
      <w:r w:rsidRPr="003577CD">
        <w:rPr>
          <w:rFonts w:asciiTheme="majorBidi" w:hAnsiTheme="majorBidi" w:cstheme="majorBidi"/>
          <w:sz w:val="28"/>
          <w:szCs w:val="28"/>
        </w:rPr>
        <w:t xml:space="preserve"> </w:t>
      </w:r>
      <w:r w:rsidRPr="003577CD">
        <w:rPr>
          <w:rFonts w:asciiTheme="majorBidi" w:hAnsiTheme="majorBidi" w:cstheme="majorBidi"/>
          <w:sz w:val="28"/>
          <w:szCs w:val="28"/>
          <w:lang w:val="az-Latn-AZ"/>
        </w:rPr>
        <w:t xml:space="preserve">                            </w:t>
      </w:r>
    </w:p>
    <w:p w14:paraId="19E158A6" w14:textId="77777777" w:rsidR="00261AAE" w:rsidRPr="003577CD" w:rsidRDefault="00261AAE" w:rsidP="00261AAE">
      <w:pPr>
        <w:spacing w:after="0" w:line="240" w:lineRule="auto"/>
        <w:ind w:left="720"/>
        <w:rPr>
          <w:rFonts w:asciiTheme="majorBidi" w:hAnsiTheme="majorBidi" w:cstheme="majorBidi"/>
          <w:sz w:val="28"/>
          <w:szCs w:val="28"/>
        </w:rPr>
      </w:pPr>
    </w:p>
    <w:p w14:paraId="1E9CC074" w14:textId="7523C585" w:rsidR="00092E99" w:rsidRPr="003577CD" w:rsidRDefault="00092E99" w:rsidP="00261AAE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sectPr w:rsidR="00092E99" w:rsidRPr="003577CD" w:rsidSect="00A7503D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6D9CA" w14:textId="77777777" w:rsidR="007503E6" w:rsidRDefault="007503E6" w:rsidP="00FE4576">
      <w:pPr>
        <w:spacing w:after="0" w:line="240" w:lineRule="auto"/>
      </w:pPr>
      <w:r>
        <w:separator/>
      </w:r>
    </w:p>
  </w:endnote>
  <w:endnote w:type="continuationSeparator" w:id="0">
    <w:p w14:paraId="1D40A72E" w14:textId="77777777" w:rsidR="007503E6" w:rsidRDefault="007503E6" w:rsidP="00FE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9A7AB" w14:textId="77777777" w:rsidR="007503E6" w:rsidRDefault="007503E6" w:rsidP="00FE4576">
      <w:pPr>
        <w:spacing w:after="0" w:line="240" w:lineRule="auto"/>
      </w:pPr>
      <w:r>
        <w:separator/>
      </w:r>
    </w:p>
  </w:footnote>
  <w:footnote w:type="continuationSeparator" w:id="0">
    <w:p w14:paraId="3CBEF2A2" w14:textId="77777777" w:rsidR="007503E6" w:rsidRDefault="007503E6" w:rsidP="00FE4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768"/>
    <w:multiLevelType w:val="hybridMultilevel"/>
    <w:tmpl w:val="E700850E"/>
    <w:lvl w:ilvl="0" w:tplc="E2882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2A9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0F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0A8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561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FAA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927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4A9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DA0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07F46E4"/>
    <w:multiLevelType w:val="hybridMultilevel"/>
    <w:tmpl w:val="D0CA771A"/>
    <w:lvl w:ilvl="0" w:tplc="BCA0D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28B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AA8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C4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5A2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145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A05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585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1E1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11D5446"/>
    <w:multiLevelType w:val="hybridMultilevel"/>
    <w:tmpl w:val="A9824F36"/>
    <w:lvl w:ilvl="0" w:tplc="18D884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B0A1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1895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981C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1863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704B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A029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344A6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36FF3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4D690D"/>
    <w:multiLevelType w:val="hybridMultilevel"/>
    <w:tmpl w:val="A606CCA8"/>
    <w:lvl w:ilvl="0" w:tplc="DD22D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6A0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920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444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D23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2CF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D4A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0C1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AAA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2BA483F"/>
    <w:multiLevelType w:val="hybridMultilevel"/>
    <w:tmpl w:val="C3F8BEA4"/>
    <w:lvl w:ilvl="0" w:tplc="39026A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2685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D0F2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EEB5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3A16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001A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44C0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B2EC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10D6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34A6EBE"/>
    <w:multiLevelType w:val="hybridMultilevel"/>
    <w:tmpl w:val="9E7811DE"/>
    <w:lvl w:ilvl="0" w:tplc="E79E3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E23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7E8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02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9E0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405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64C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E6C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AC4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3796FE1"/>
    <w:multiLevelType w:val="hybridMultilevel"/>
    <w:tmpl w:val="CA34EC22"/>
    <w:lvl w:ilvl="0" w:tplc="6824A6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70A2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8E78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6476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629F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1A58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0A2F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CAFF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1892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8D73E7"/>
    <w:multiLevelType w:val="hybridMultilevel"/>
    <w:tmpl w:val="72DCDA72"/>
    <w:lvl w:ilvl="0" w:tplc="6922C5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76F3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8297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631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061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29E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CCC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3662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76E8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C26B3C"/>
    <w:multiLevelType w:val="hybridMultilevel"/>
    <w:tmpl w:val="6F04649C"/>
    <w:lvl w:ilvl="0" w:tplc="475AB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A4F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5CA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764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BA1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5AD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58B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E4A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789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4305D3B"/>
    <w:multiLevelType w:val="hybridMultilevel"/>
    <w:tmpl w:val="B5203332"/>
    <w:lvl w:ilvl="0" w:tplc="535C4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94E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70A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B62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867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FAB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EE8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E89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68B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04E44D60"/>
    <w:multiLevelType w:val="hybridMultilevel"/>
    <w:tmpl w:val="593832F2"/>
    <w:lvl w:ilvl="0" w:tplc="F0045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509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185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A4A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103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D4C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3A7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CC1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343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55A713D"/>
    <w:multiLevelType w:val="hybridMultilevel"/>
    <w:tmpl w:val="E9C27B10"/>
    <w:lvl w:ilvl="0" w:tplc="786AE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44C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645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A88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944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A61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B03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9CB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46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05AB1B07"/>
    <w:multiLevelType w:val="hybridMultilevel"/>
    <w:tmpl w:val="0F046A30"/>
    <w:lvl w:ilvl="0" w:tplc="2F7866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74A6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B638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689C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640E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929A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5EFA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3069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F41B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CB7673"/>
    <w:multiLevelType w:val="hybridMultilevel"/>
    <w:tmpl w:val="CD4091C4"/>
    <w:lvl w:ilvl="0" w:tplc="B2726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C6D40C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  <w:i/>
      </w:rPr>
    </w:lvl>
    <w:lvl w:ilvl="2" w:tplc="1E6EE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707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2AE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509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EA2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D4A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D25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05DD2B89"/>
    <w:multiLevelType w:val="hybridMultilevel"/>
    <w:tmpl w:val="B328A01A"/>
    <w:lvl w:ilvl="0" w:tplc="ACA26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ACB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566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62B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C61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E8B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28B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A0D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2E7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0601114D"/>
    <w:multiLevelType w:val="hybridMultilevel"/>
    <w:tmpl w:val="B096DF9A"/>
    <w:lvl w:ilvl="0" w:tplc="A1466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427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85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8F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201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08A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BA2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FE3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23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06157590"/>
    <w:multiLevelType w:val="hybridMultilevel"/>
    <w:tmpl w:val="B618556E"/>
    <w:lvl w:ilvl="0" w:tplc="F77AC1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C6E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B8C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CCF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FCB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40E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40C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9A1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1CF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061B73FD"/>
    <w:multiLevelType w:val="hybridMultilevel"/>
    <w:tmpl w:val="FBCA0D08"/>
    <w:lvl w:ilvl="0" w:tplc="48381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3A1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022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F6D0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6E2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C4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240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66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F2B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0629757A"/>
    <w:multiLevelType w:val="hybridMultilevel"/>
    <w:tmpl w:val="35E28072"/>
    <w:lvl w:ilvl="0" w:tplc="03F66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638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5E1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500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1C0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8AC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4E7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6CF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EAF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064B1D74"/>
    <w:multiLevelType w:val="hybridMultilevel"/>
    <w:tmpl w:val="210E8B4A"/>
    <w:lvl w:ilvl="0" w:tplc="026E9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1E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1CD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E43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2AE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044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264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C9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4A4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06A10B66"/>
    <w:multiLevelType w:val="hybridMultilevel"/>
    <w:tmpl w:val="D0F4C57E"/>
    <w:lvl w:ilvl="0" w:tplc="1C2AF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B27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2A6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422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384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364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C44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FEB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9AB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07C6623C"/>
    <w:multiLevelType w:val="hybridMultilevel"/>
    <w:tmpl w:val="A42CDC20"/>
    <w:lvl w:ilvl="0" w:tplc="3736A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B6E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F63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089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5EF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68D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965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860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0A91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07F2761E"/>
    <w:multiLevelType w:val="hybridMultilevel"/>
    <w:tmpl w:val="53729CDC"/>
    <w:lvl w:ilvl="0" w:tplc="45A66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4C2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AA1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747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B88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8A5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9811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DC3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DE4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08B70085"/>
    <w:multiLevelType w:val="hybridMultilevel"/>
    <w:tmpl w:val="48428B12"/>
    <w:lvl w:ilvl="0" w:tplc="A66AC4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A0AE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A6BA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3AFA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9606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3EB8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9A9A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C4AD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5C60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9A54332"/>
    <w:multiLevelType w:val="hybridMultilevel"/>
    <w:tmpl w:val="2C8ECE34"/>
    <w:lvl w:ilvl="0" w:tplc="35FC5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D88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F80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A23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4C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FE6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7CC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76C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F4D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0A0807DC"/>
    <w:multiLevelType w:val="hybridMultilevel"/>
    <w:tmpl w:val="59349660"/>
    <w:lvl w:ilvl="0" w:tplc="720A50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3AE4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18EA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065A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DAD2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EEE1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6C5E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242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1EF5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A157B73"/>
    <w:multiLevelType w:val="hybridMultilevel"/>
    <w:tmpl w:val="63623AEA"/>
    <w:lvl w:ilvl="0" w:tplc="82B83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2AE7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C63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BC1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C20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328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0F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AEA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DAE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0A411FE2"/>
    <w:multiLevelType w:val="hybridMultilevel"/>
    <w:tmpl w:val="91E81ABA"/>
    <w:lvl w:ilvl="0" w:tplc="9F2E2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F4A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820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CCD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6AD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F00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361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F4D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B48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0A947630"/>
    <w:multiLevelType w:val="hybridMultilevel"/>
    <w:tmpl w:val="B9A46FE8"/>
    <w:lvl w:ilvl="0" w:tplc="8646D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3C3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92C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A8E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B0D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441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0E0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44B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020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0ADA7ACC"/>
    <w:multiLevelType w:val="hybridMultilevel"/>
    <w:tmpl w:val="62EA0F00"/>
    <w:lvl w:ilvl="0" w:tplc="BF605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440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246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28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A6C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64B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082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82B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947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0B4743F0"/>
    <w:multiLevelType w:val="hybridMultilevel"/>
    <w:tmpl w:val="42F63F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0BEA3D4C"/>
    <w:multiLevelType w:val="hybridMultilevel"/>
    <w:tmpl w:val="A58A220A"/>
    <w:lvl w:ilvl="0" w:tplc="30660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8E6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42D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20D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88A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B88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B25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10C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84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0C4E3E76"/>
    <w:multiLevelType w:val="hybridMultilevel"/>
    <w:tmpl w:val="F126F7A6"/>
    <w:lvl w:ilvl="0" w:tplc="1F149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465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9E5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940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427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40B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0EE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981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602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0C7A44A5"/>
    <w:multiLevelType w:val="hybridMultilevel"/>
    <w:tmpl w:val="3F1A1BA4"/>
    <w:lvl w:ilvl="0" w:tplc="B268C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F6A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BEB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32A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C85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D2D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74E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E05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683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0C7F1100"/>
    <w:multiLevelType w:val="hybridMultilevel"/>
    <w:tmpl w:val="BC6C20BC"/>
    <w:lvl w:ilvl="0" w:tplc="51D4B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108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34B7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24E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421F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4F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A6E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FCC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165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0E1618EB"/>
    <w:multiLevelType w:val="hybridMultilevel"/>
    <w:tmpl w:val="55DC747E"/>
    <w:lvl w:ilvl="0" w:tplc="69B00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8A9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A85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E2E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26F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40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38F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083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A892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0EA868BB"/>
    <w:multiLevelType w:val="hybridMultilevel"/>
    <w:tmpl w:val="30C2E22C"/>
    <w:lvl w:ilvl="0" w:tplc="557A9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7E1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428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8E4D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C3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9E6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F69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42E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85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0F1559B9"/>
    <w:multiLevelType w:val="hybridMultilevel"/>
    <w:tmpl w:val="D0443560"/>
    <w:lvl w:ilvl="0" w:tplc="106C4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442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68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8A9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ECF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4D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740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5E9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087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0F1A1313"/>
    <w:multiLevelType w:val="hybridMultilevel"/>
    <w:tmpl w:val="D0061240"/>
    <w:lvl w:ilvl="0" w:tplc="660E8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DAE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028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38B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FEA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107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588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C89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507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0F3346C4"/>
    <w:multiLevelType w:val="hybridMultilevel"/>
    <w:tmpl w:val="3C40E5B4"/>
    <w:lvl w:ilvl="0" w:tplc="B27CC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BA7C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B04D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4440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82C5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E82A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880D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FA63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BE2E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F55667D"/>
    <w:multiLevelType w:val="hybridMultilevel"/>
    <w:tmpl w:val="243C5DE6"/>
    <w:lvl w:ilvl="0" w:tplc="9800A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22C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D0F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2E1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307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D09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5C5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EA5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E4F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102807BE"/>
    <w:multiLevelType w:val="hybridMultilevel"/>
    <w:tmpl w:val="4D10CDDE"/>
    <w:lvl w:ilvl="0" w:tplc="5FA6FD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82D2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A2A4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1616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6C4F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ECE8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1CBF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7272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E620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1CD16E5"/>
    <w:multiLevelType w:val="hybridMultilevel"/>
    <w:tmpl w:val="267AA232"/>
    <w:lvl w:ilvl="0" w:tplc="09F6A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AA13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C5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88C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34C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E44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C84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A45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9A8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12E74E4D"/>
    <w:multiLevelType w:val="hybridMultilevel"/>
    <w:tmpl w:val="2F206874"/>
    <w:lvl w:ilvl="0" w:tplc="8EDAA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C24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8A1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5C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A3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3CD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B0A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402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DC8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131114A9"/>
    <w:multiLevelType w:val="hybridMultilevel"/>
    <w:tmpl w:val="ACD4EC80"/>
    <w:lvl w:ilvl="0" w:tplc="B100E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146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DC6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80B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4A0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044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487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58A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723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138508B0"/>
    <w:multiLevelType w:val="hybridMultilevel"/>
    <w:tmpl w:val="15944058"/>
    <w:lvl w:ilvl="0" w:tplc="DE586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A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964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98CA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123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183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606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4A9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A1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145959B1"/>
    <w:multiLevelType w:val="hybridMultilevel"/>
    <w:tmpl w:val="30CC6E42"/>
    <w:lvl w:ilvl="0" w:tplc="5C8CE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14B4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EE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B65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E2E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2EC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9E7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AB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5E5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150927F2"/>
    <w:multiLevelType w:val="hybridMultilevel"/>
    <w:tmpl w:val="56B2428A"/>
    <w:lvl w:ilvl="0" w:tplc="045E0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C6D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EAA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347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820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A06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E07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F8F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08B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15371F03"/>
    <w:multiLevelType w:val="hybridMultilevel"/>
    <w:tmpl w:val="FAEA6F20"/>
    <w:lvl w:ilvl="0" w:tplc="BF0CC6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7696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B866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329A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A402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82D5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9678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A5E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4EC4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54C2AF3"/>
    <w:multiLevelType w:val="hybridMultilevel"/>
    <w:tmpl w:val="BD7015CC"/>
    <w:lvl w:ilvl="0" w:tplc="8FD08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4E4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E8D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10C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C22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7C2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D29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927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06B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 w15:restartNumberingAfterBreak="0">
    <w:nsid w:val="155A5F26"/>
    <w:multiLevelType w:val="hybridMultilevel"/>
    <w:tmpl w:val="F9003F7A"/>
    <w:lvl w:ilvl="0" w:tplc="91560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007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2AE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20F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848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067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40D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621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74C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16044215"/>
    <w:multiLevelType w:val="hybridMultilevel"/>
    <w:tmpl w:val="B7F82F34"/>
    <w:lvl w:ilvl="0" w:tplc="4E72D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6A2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D60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AA2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5E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88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0C0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4F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D80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1655745E"/>
    <w:multiLevelType w:val="hybridMultilevel"/>
    <w:tmpl w:val="24B6C286"/>
    <w:lvl w:ilvl="0" w:tplc="452AB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2AB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34B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2A4B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8E8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8E8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42B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61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5E0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165911F0"/>
    <w:multiLevelType w:val="hybridMultilevel"/>
    <w:tmpl w:val="A87C2A78"/>
    <w:lvl w:ilvl="0" w:tplc="AB0ED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FE2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8AA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E86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FAE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A2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20B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B44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261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169800D5"/>
    <w:multiLevelType w:val="hybridMultilevel"/>
    <w:tmpl w:val="330844F2"/>
    <w:lvl w:ilvl="0" w:tplc="49F0FF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B8C6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2C25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90115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92CBC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76433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8248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9CB9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84BA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73C14ED"/>
    <w:multiLevelType w:val="hybridMultilevel"/>
    <w:tmpl w:val="117AD704"/>
    <w:lvl w:ilvl="0" w:tplc="2E0045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3EEF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745E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4EF9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B85B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A8C8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1035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605D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08E6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78C1600"/>
    <w:multiLevelType w:val="hybridMultilevel"/>
    <w:tmpl w:val="5EE276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18AB16E1"/>
    <w:multiLevelType w:val="hybridMultilevel"/>
    <w:tmpl w:val="B310E7AC"/>
    <w:lvl w:ilvl="0" w:tplc="2DAC6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746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C08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B69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489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BE1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862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F6C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386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19127A53"/>
    <w:multiLevelType w:val="hybridMultilevel"/>
    <w:tmpl w:val="0A5A5802"/>
    <w:lvl w:ilvl="0" w:tplc="C23AD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DCA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182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8A8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4C5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427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802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B28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B4A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 w15:restartNumberingAfterBreak="0">
    <w:nsid w:val="19B30CE7"/>
    <w:multiLevelType w:val="hybridMultilevel"/>
    <w:tmpl w:val="32C651E8"/>
    <w:lvl w:ilvl="0" w:tplc="89282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A2A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A8C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AAF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5468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082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10B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00F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5A1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19DC50E2"/>
    <w:multiLevelType w:val="hybridMultilevel"/>
    <w:tmpl w:val="710689CC"/>
    <w:lvl w:ilvl="0" w:tplc="C4C8C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89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965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DA9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426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A47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E89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D29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AE9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1A061084"/>
    <w:multiLevelType w:val="hybridMultilevel"/>
    <w:tmpl w:val="71122B80"/>
    <w:lvl w:ilvl="0" w:tplc="34D89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8A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87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525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A24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962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F80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486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402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2" w15:restartNumberingAfterBreak="0">
    <w:nsid w:val="1A3633B2"/>
    <w:multiLevelType w:val="hybridMultilevel"/>
    <w:tmpl w:val="C612305E"/>
    <w:lvl w:ilvl="0" w:tplc="E00EF2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A40F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EA21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5E33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7EC0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402D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EA09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0834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DED2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AC530B8"/>
    <w:multiLevelType w:val="hybridMultilevel"/>
    <w:tmpl w:val="8C1230F4"/>
    <w:lvl w:ilvl="0" w:tplc="8B001F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200E0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642B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A0D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4616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1CEB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C252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4A65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2C25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B5703E5"/>
    <w:multiLevelType w:val="hybridMultilevel"/>
    <w:tmpl w:val="9FEA4E94"/>
    <w:lvl w:ilvl="0" w:tplc="DFAC51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A8AD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3A43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5E1F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C419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32F8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9429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82AA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E834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B8E5092"/>
    <w:multiLevelType w:val="hybridMultilevel"/>
    <w:tmpl w:val="682C01FC"/>
    <w:lvl w:ilvl="0" w:tplc="5DE6D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886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04C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723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B48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5E6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062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B02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72D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6" w15:restartNumberingAfterBreak="0">
    <w:nsid w:val="1BC62A20"/>
    <w:multiLevelType w:val="hybridMultilevel"/>
    <w:tmpl w:val="9AFEA1BA"/>
    <w:lvl w:ilvl="0" w:tplc="0409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abstractNum w:abstractNumId="67" w15:restartNumberingAfterBreak="0">
    <w:nsid w:val="1CE22EEB"/>
    <w:multiLevelType w:val="hybridMultilevel"/>
    <w:tmpl w:val="4AF4D442"/>
    <w:lvl w:ilvl="0" w:tplc="956CD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F25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46D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A0B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067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08B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B87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26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801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8" w15:restartNumberingAfterBreak="0">
    <w:nsid w:val="1D3B0792"/>
    <w:multiLevelType w:val="hybridMultilevel"/>
    <w:tmpl w:val="1DD0F6AC"/>
    <w:lvl w:ilvl="0" w:tplc="EA80D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563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FC5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308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EE7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E01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3E9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5E7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901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9" w15:restartNumberingAfterBreak="0">
    <w:nsid w:val="1D8A7BD7"/>
    <w:multiLevelType w:val="hybridMultilevel"/>
    <w:tmpl w:val="6248BF74"/>
    <w:lvl w:ilvl="0" w:tplc="51EE8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9E3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C82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C08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0A7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36C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484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F25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27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0" w15:restartNumberingAfterBreak="0">
    <w:nsid w:val="1D91799B"/>
    <w:multiLevelType w:val="hybridMultilevel"/>
    <w:tmpl w:val="272C1F06"/>
    <w:lvl w:ilvl="0" w:tplc="8F52A0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2BA84E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C24883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B9AD22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4A6B70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EB2F51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1561D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F74D3F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0324E1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1E821F3A"/>
    <w:multiLevelType w:val="hybridMultilevel"/>
    <w:tmpl w:val="61C64E1A"/>
    <w:lvl w:ilvl="0" w:tplc="A55C4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621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AC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4A0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2A5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2A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EC8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560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64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2" w15:restartNumberingAfterBreak="0">
    <w:nsid w:val="1EE852DA"/>
    <w:multiLevelType w:val="hybridMultilevel"/>
    <w:tmpl w:val="80C2F10A"/>
    <w:lvl w:ilvl="0" w:tplc="AB52D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780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F22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7A6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B09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C6D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BE2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087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960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3" w15:restartNumberingAfterBreak="0">
    <w:nsid w:val="1F5373A9"/>
    <w:multiLevelType w:val="hybridMultilevel"/>
    <w:tmpl w:val="F8ECF9F8"/>
    <w:lvl w:ilvl="0" w:tplc="61102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10A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2C8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8CB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6A0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2AB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3EF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3C4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DA3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4" w15:restartNumberingAfterBreak="0">
    <w:nsid w:val="20523482"/>
    <w:multiLevelType w:val="hybridMultilevel"/>
    <w:tmpl w:val="277E9ACC"/>
    <w:lvl w:ilvl="0" w:tplc="F550B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A8F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266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AAC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F6D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3EF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65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2E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286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5" w15:restartNumberingAfterBreak="0">
    <w:nsid w:val="207E35A6"/>
    <w:multiLevelType w:val="hybridMultilevel"/>
    <w:tmpl w:val="B056759C"/>
    <w:lvl w:ilvl="0" w:tplc="3B80F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361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C6F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F0F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341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0AA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807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F6F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546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6" w15:restartNumberingAfterBreak="0">
    <w:nsid w:val="20DA12FC"/>
    <w:multiLevelType w:val="hybridMultilevel"/>
    <w:tmpl w:val="1A44ED7E"/>
    <w:lvl w:ilvl="0" w:tplc="8A1CDA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C404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44BA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A297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0CD8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0243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9EE9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DC34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D8D4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0DD7CB3"/>
    <w:multiLevelType w:val="hybridMultilevel"/>
    <w:tmpl w:val="68784B10"/>
    <w:lvl w:ilvl="0" w:tplc="3DDA6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0C5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D83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09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9E4A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FEF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CD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908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5CE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20EE0221"/>
    <w:multiLevelType w:val="hybridMultilevel"/>
    <w:tmpl w:val="DBAACCD6"/>
    <w:lvl w:ilvl="0" w:tplc="C84CA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98E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4C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76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547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2ED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A48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26D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96D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9" w15:restartNumberingAfterBreak="0">
    <w:nsid w:val="21BC564D"/>
    <w:multiLevelType w:val="hybridMultilevel"/>
    <w:tmpl w:val="22267132"/>
    <w:lvl w:ilvl="0" w:tplc="1AA80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7037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549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96C9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CE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FCB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BAE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F09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26F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0" w15:restartNumberingAfterBreak="0">
    <w:nsid w:val="21F61796"/>
    <w:multiLevelType w:val="hybridMultilevel"/>
    <w:tmpl w:val="339EB54E"/>
    <w:lvl w:ilvl="0" w:tplc="254AE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E01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2A0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EE9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72A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A29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9CE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A40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F43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1" w15:restartNumberingAfterBreak="0">
    <w:nsid w:val="22566CC2"/>
    <w:multiLevelType w:val="hybridMultilevel"/>
    <w:tmpl w:val="1A964A0A"/>
    <w:lvl w:ilvl="0" w:tplc="EF066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8077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80A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4A8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B08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7E9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1C1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3EB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DE4F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2" w15:restartNumberingAfterBreak="0">
    <w:nsid w:val="23367513"/>
    <w:multiLevelType w:val="hybridMultilevel"/>
    <w:tmpl w:val="41DCE618"/>
    <w:lvl w:ilvl="0" w:tplc="CFCC7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FC4A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E41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FE50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AECA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BA0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4ED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34E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D4D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3" w15:restartNumberingAfterBreak="0">
    <w:nsid w:val="23A34B54"/>
    <w:multiLevelType w:val="hybridMultilevel"/>
    <w:tmpl w:val="1F0436C8"/>
    <w:lvl w:ilvl="0" w:tplc="EE6E8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9A3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804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85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705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F01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E1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B47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C83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4" w15:restartNumberingAfterBreak="0">
    <w:nsid w:val="24534307"/>
    <w:multiLevelType w:val="hybridMultilevel"/>
    <w:tmpl w:val="55AE787E"/>
    <w:lvl w:ilvl="0" w:tplc="E0363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D29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3C4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364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ACB9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0E5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7C2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6E1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E1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5" w15:restartNumberingAfterBreak="0">
    <w:nsid w:val="2485411C"/>
    <w:multiLevelType w:val="hybridMultilevel"/>
    <w:tmpl w:val="00AC1098"/>
    <w:lvl w:ilvl="0" w:tplc="EE2A8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BEC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F8A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387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220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4CA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EE4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529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124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6" w15:restartNumberingAfterBreak="0">
    <w:nsid w:val="248D6C92"/>
    <w:multiLevelType w:val="hybridMultilevel"/>
    <w:tmpl w:val="F0DEF624"/>
    <w:lvl w:ilvl="0" w:tplc="84FAC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969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CA0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6A0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3C1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EE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002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E08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4CB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7" w15:restartNumberingAfterBreak="0">
    <w:nsid w:val="255739B7"/>
    <w:multiLevelType w:val="hybridMultilevel"/>
    <w:tmpl w:val="AE185FFA"/>
    <w:lvl w:ilvl="0" w:tplc="7D188B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20A8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3CF2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B248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5A4F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DC3B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1E33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3C49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C84D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8" w15:restartNumberingAfterBreak="0">
    <w:nsid w:val="272C0F48"/>
    <w:multiLevelType w:val="hybridMultilevel"/>
    <w:tmpl w:val="C106A216"/>
    <w:lvl w:ilvl="0" w:tplc="B5668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2C4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6EB1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E66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908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02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400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EAD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F41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9" w15:restartNumberingAfterBreak="0">
    <w:nsid w:val="27662EFC"/>
    <w:multiLevelType w:val="hybridMultilevel"/>
    <w:tmpl w:val="859AF60C"/>
    <w:lvl w:ilvl="0" w:tplc="DC961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887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705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884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3E1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623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5C9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EC1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501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0" w15:restartNumberingAfterBreak="0">
    <w:nsid w:val="27B9170E"/>
    <w:multiLevelType w:val="hybridMultilevel"/>
    <w:tmpl w:val="70ACD29C"/>
    <w:lvl w:ilvl="0" w:tplc="6B9CD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8C1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662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00B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C2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B8A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582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5C9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525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1" w15:restartNumberingAfterBreak="0">
    <w:nsid w:val="28015612"/>
    <w:multiLevelType w:val="hybridMultilevel"/>
    <w:tmpl w:val="70E0D700"/>
    <w:lvl w:ilvl="0" w:tplc="B5BA3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B80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B25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00D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E2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361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C0D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38D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C83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2" w15:restartNumberingAfterBreak="0">
    <w:nsid w:val="28115E4B"/>
    <w:multiLevelType w:val="hybridMultilevel"/>
    <w:tmpl w:val="707CC2F4"/>
    <w:lvl w:ilvl="0" w:tplc="D4C0426C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3" w15:restartNumberingAfterBreak="0">
    <w:nsid w:val="28BC5F8D"/>
    <w:multiLevelType w:val="hybridMultilevel"/>
    <w:tmpl w:val="C532AC70"/>
    <w:lvl w:ilvl="0" w:tplc="ED30D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D44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ECD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626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B26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629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789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8A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85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4" w15:restartNumberingAfterBreak="0">
    <w:nsid w:val="28BE34F8"/>
    <w:multiLevelType w:val="hybridMultilevel"/>
    <w:tmpl w:val="9C7E1E0C"/>
    <w:lvl w:ilvl="0" w:tplc="1E9CB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00D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04D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407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E2C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C08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24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76B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8C47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5" w15:restartNumberingAfterBreak="0">
    <w:nsid w:val="29CD5B07"/>
    <w:multiLevelType w:val="hybridMultilevel"/>
    <w:tmpl w:val="B814728C"/>
    <w:lvl w:ilvl="0" w:tplc="D0527C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DAE1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4AC2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2207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A048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E677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F4255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D04EC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C20A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9EB61FD"/>
    <w:multiLevelType w:val="hybridMultilevel"/>
    <w:tmpl w:val="C574AD02"/>
    <w:lvl w:ilvl="0" w:tplc="C54EC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0E5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622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42A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4E5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364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B8C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9C7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1C7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7" w15:restartNumberingAfterBreak="0">
    <w:nsid w:val="2A99600F"/>
    <w:multiLevelType w:val="hybridMultilevel"/>
    <w:tmpl w:val="D0DCFE3C"/>
    <w:lvl w:ilvl="0" w:tplc="E67A73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3EFD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3835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2C20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2658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5029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8C5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AEA3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986D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2AE71EED"/>
    <w:multiLevelType w:val="hybridMultilevel"/>
    <w:tmpl w:val="2E5E3CE6"/>
    <w:lvl w:ilvl="0" w:tplc="B30C4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6E9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003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B00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B64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BAA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24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B22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C63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9" w15:restartNumberingAfterBreak="0">
    <w:nsid w:val="2B0C20C1"/>
    <w:multiLevelType w:val="hybridMultilevel"/>
    <w:tmpl w:val="6A862268"/>
    <w:lvl w:ilvl="0" w:tplc="47FC0C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78BE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6A95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A617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0050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609C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166F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C2F7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225F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2B1E67DF"/>
    <w:multiLevelType w:val="hybridMultilevel"/>
    <w:tmpl w:val="61C6425E"/>
    <w:lvl w:ilvl="0" w:tplc="5BC4D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A62F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9E4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4E9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CCF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58C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7AA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CA6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729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1" w15:restartNumberingAfterBreak="0">
    <w:nsid w:val="2B8430E1"/>
    <w:multiLevelType w:val="hybridMultilevel"/>
    <w:tmpl w:val="EB3E400E"/>
    <w:lvl w:ilvl="0" w:tplc="E1006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8A47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A3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7AF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48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347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CC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E8E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BC5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2" w15:restartNumberingAfterBreak="0">
    <w:nsid w:val="2BA222FB"/>
    <w:multiLevelType w:val="hybridMultilevel"/>
    <w:tmpl w:val="3C5844AE"/>
    <w:lvl w:ilvl="0" w:tplc="4476F4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380B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12F6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C24A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FCF8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60BB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FA95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56F9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9438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3" w15:restartNumberingAfterBreak="0">
    <w:nsid w:val="2BC570DF"/>
    <w:multiLevelType w:val="hybridMultilevel"/>
    <w:tmpl w:val="F272C69A"/>
    <w:lvl w:ilvl="0" w:tplc="7654E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207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B48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363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387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C4C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4E8F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16D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3CC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4" w15:restartNumberingAfterBreak="0">
    <w:nsid w:val="2CA6063B"/>
    <w:multiLevelType w:val="hybridMultilevel"/>
    <w:tmpl w:val="5900E99C"/>
    <w:lvl w:ilvl="0" w:tplc="BE344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18F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48F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C4E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B43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EC3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1A6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149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362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5" w15:restartNumberingAfterBreak="0">
    <w:nsid w:val="2D0F5173"/>
    <w:multiLevelType w:val="hybridMultilevel"/>
    <w:tmpl w:val="CE12FDC0"/>
    <w:lvl w:ilvl="0" w:tplc="51F6E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CA3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944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ECE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60A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68C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CA4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DE5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F6C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6" w15:restartNumberingAfterBreak="0">
    <w:nsid w:val="2DE01AF2"/>
    <w:multiLevelType w:val="hybridMultilevel"/>
    <w:tmpl w:val="E3D63B46"/>
    <w:lvl w:ilvl="0" w:tplc="6AD021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78C7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0C76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4877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AE78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04CD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6265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585D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C6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2E17598A"/>
    <w:multiLevelType w:val="hybridMultilevel"/>
    <w:tmpl w:val="8C948848"/>
    <w:lvl w:ilvl="0" w:tplc="B05C4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5A9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C68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721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8E1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06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81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7CA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3CF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8" w15:restartNumberingAfterBreak="0">
    <w:nsid w:val="2E3B407C"/>
    <w:multiLevelType w:val="hybridMultilevel"/>
    <w:tmpl w:val="4E3CA674"/>
    <w:lvl w:ilvl="0" w:tplc="1C0E99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5EA5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10ED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3A9D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BCB1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7CCA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6852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C26D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681B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01711ED"/>
    <w:multiLevelType w:val="hybridMultilevel"/>
    <w:tmpl w:val="DF38F7B2"/>
    <w:lvl w:ilvl="0" w:tplc="F8A229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7882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A052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F2A9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08F6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02B9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E0AF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053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183A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07B0FBF"/>
    <w:multiLevelType w:val="hybridMultilevel"/>
    <w:tmpl w:val="A1AA9928"/>
    <w:lvl w:ilvl="0" w:tplc="37923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DC0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48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1ED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C24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9AC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627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2A3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84E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1" w15:restartNumberingAfterBreak="0">
    <w:nsid w:val="343E5D15"/>
    <w:multiLevelType w:val="hybridMultilevel"/>
    <w:tmpl w:val="71E85CF2"/>
    <w:lvl w:ilvl="0" w:tplc="B272656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4671D88"/>
    <w:multiLevelType w:val="hybridMultilevel"/>
    <w:tmpl w:val="66647AFE"/>
    <w:lvl w:ilvl="0" w:tplc="F7981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06F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9C3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80C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90A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6A1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AE0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206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3E0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3" w15:restartNumberingAfterBreak="0">
    <w:nsid w:val="347C388C"/>
    <w:multiLevelType w:val="hybridMultilevel"/>
    <w:tmpl w:val="1A0A5D80"/>
    <w:lvl w:ilvl="0" w:tplc="769A8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C4E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08C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F8A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A69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ECB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D69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764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B23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4" w15:restartNumberingAfterBreak="0">
    <w:nsid w:val="350A104E"/>
    <w:multiLevelType w:val="hybridMultilevel"/>
    <w:tmpl w:val="5A4EC30E"/>
    <w:lvl w:ilvl="0" w:tplc="9F32C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244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923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425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34D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B6D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54D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E06B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726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5" w15:restartNumberingAfterBreak="0">
    <w:nsid w:val="35483D10"/>
    <w:multiLevelType w:val="hybridMultilevel"/>
    <w:tmpl w:val="79380048"/>
    <w:lvl w:ilvl="0" w:tplc="0B9EE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8A1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28A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FCB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E1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345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EA0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69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ECD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6" w15:restartNumberingAfterBreak="0">
    <w:nsid w:val="357174CF"/>
    <w:multiLevelType w:val="hybridMultilevel"/>
    <w:tmpl w:val="E1E24FCA"/>
    <w:lvl w:ilvl="0" w:tplc="6A328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00A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027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428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8C5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165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9C5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6CD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961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7" w15:restartNumberingAfterBreak="0">
    <w:nsid w:val="36477B91"/>
    <w:multiLevelType w:val="hybridMultilevel"/>
    <w:tmpl w:val="71543584"/>
    <w:lvl w:ilvl="0" w:tplc="75AE1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8E3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04C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98F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46F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020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E414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644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6C7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8" w15:restartNumberingAfterBreak="0">
    <w:nsid w:val="364D5D42"/>
    <w:multiLevelType w:val="hybridMultilevel"/>
    <w:tmpl w:val="CD5A87C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9" w15:restartNumberingAfterBreak="0">
    <w:nsid w:val="367D29EA"/>
    <w:multiLevelType w:val="hybridMultilevel"/>
    <w:tmpl w:val="58EA9DDE"/>
    <w:lvl w:ilvl="0" w:tplc="C4F47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9A2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442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FAB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709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0C6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CE2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32A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E46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0" w15:restartNumberingAfterBreak="0">
    <w:nsid w:val="37A16367"/>
    <w:multiLevelType w:val="hybridMultilevel"/>
    <w:tmpl w:val="7A2096E2"/>
    <w:lvl w:ilvl="0" w:tplc="DA8236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F44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38F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F87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703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ACD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8A7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748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CD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1" w15:restartNumberingAfterBreak="0">
    <w:nsid w:val="391C1D57"/>
    <w:multiLevelType w:val="hybridMultilevel"/>
    <w:tmpl w:val="9FE46408"/>
    <w:lvl w:ilvl="0" w:tplc="14008C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E2F2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80B3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9C3B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2E33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1E45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64D8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B40E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30BD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39DD217B"/>
    <w:multiLevelType w:val="hybridMultilevel"/>
    <w:tmpl w:val="22325FF4"/>
    <w:lvl w:ilvl="0" w:tplc="A6886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C20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2C2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C8D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BA3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C0A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64C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C8A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C67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3" w15:restartNumberingAfterBreak="0">
    <w:nsid w:val="3BC235AB"/>
    <w:multiLevelType w:val="hybridMultilevel"/>
    <w:tmpl w:val="3FAE6604"/>
    <w:lvl w:ilvl="0" w:tplc="33FA5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2C9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66A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56E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08D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BA3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DE8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624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3CA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4" w15:restartNumberingAfterBreak="0">
    <w:nsid w:val="3CEB4AB7"/>
    <w:multiLevelType w:val="hybridMultilevel"/>
    <w:tmpl w:val="326A91C6"/>
    <w:lvl w:ilvl="0" w:tplc="CD1AE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E00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804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B03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B65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4EF6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E67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FA6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4A8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5" w15:restartNumberingAfterBreak="0">
    <w:nsid w:val="3EB27BF1"/>
    <w:multiLevelType w:val="hybridMultilevel"/>
    <w:tmpl w:val="5F9AEE7C"/>
    <w:lvl w:ilvl="0" w:tplc="ADAE6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88D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68F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58A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0831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22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02E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D48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DA9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6" w15:restartNumberingAfterBreak="0">
    <w:nsid w:val="3F38163F"/>
    <w:multiLevelType w:val="hybridMultilevel"/>
    <w:tmpl w:val="39AE3038"/>
    <w:lvl w:ilvl="0" w:tplc="45CE7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E00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7E3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B29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D44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320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22F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7CB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365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7" w15:restartNumberingAfterBreak="0">
    <w:nsid w:val="40BE6885"/>
    <w:multiLevelType w:val="hybridMultilevel"/>
    <w:tmpl w:val="F08CAF16"/>
    <w:lvl w:ilvl="0" w:tplc="5D5CFB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74BC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D895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0C0B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2472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96B1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A6C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DA65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5C10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1A633A6"/>
    <w:multiLevelType w:val="hybridMultilevel"/>
    <w:tmpl w:val="2E18C078"/>
    <w:lvl w:ilvl="0" w:tplc="5EECE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6AAD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60B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8F6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9C7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C23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0CD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50B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E2E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9" w15:restartNumberingAfterBreak="0">
    <w:nsid w:val="425D3976"/>
    <w:multiLevelType w:val="hybridMultilevel"/>
    <w:tmpl w:val="504CF378"/>
    <w:lvl w:ilvl="0" w:tplc="FAF4F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36D6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FA9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C4A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AD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966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C81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72E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F06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0" w15:restartNumberingAfterBreak="0">
    <w:nsid w:val="42946028"/>
    <w:multiLevelType w:val="hybridMultilevel"/>
    <w:tmpl w:val="60DEB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35E3D38"/>
    <w:multiLevelType w:val="hybridMultilevel"/>
    <w:tmpl w:val="762E1C46"/>
    <w:lvl w:ilvl="0" w:tplc="28862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C6E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7A2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144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0CD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307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BEE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E3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423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2" w15:restartNumberingAfterBreak="0">
    <w:nsid w:val="43985141"/>
    <w:multiLevelType w:val="hybridMultilevel"/>
    <w:tmpl w:val="F4DA0BC2"/>
    <w:lvl w:ilvl="0" w:tplc="866EAA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F472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D2DA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6823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8C6B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9439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366A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4ACF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344A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3D92A29"/>
    <w:multiLevelType w:val="hybridMultilevel"/>
    <w:tmpl w:val="5BBCAAA4"/>
    <w:lvl w:ilvl="0" w:tplc="E0BC2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523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BA2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A05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407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4EA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B42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1AF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8AA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4" w15:restartNumberingAfterBreak="0">
    <w:nsid w:val="43EA39F7"/>
    <w:multiLevelType w:val="hybridMultilevel"/>
    <w:tmpl w:val="DFE62DBA"/>
    <w:lvl w:ilvl="0" w:tplc="A05086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E6C6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401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E638B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403E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9E08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3046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48B8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DEE2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3F37B49"/>
    <w:multiLevelType w:val="hybridMultilevel"/>
    <w:tmpl w:val="C3B47FE6"/>
    <w:lvl w:ilvl="0" w:tplc="28B63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EC0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50D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F42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F4D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F2C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263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C49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3C2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6" w15:restartNumberingAfterBreak="0">
    <w:nsid w:val="44E12750"/>
    <w:multiLevelType w:val="hybridMultilevel"/>
    <w:tmpl w:val="CB74CDA6"/>
    <w:lvl w:ilvl="0" w:tplc="E7FC4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A6C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6E1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8AC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42B7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3E8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F07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347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F42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7" w15:restartNumberingAfterBreak="0">
    <w:nsid w:val="450E7207"/>
    <w:multiLevelType w:val="hybridMultilevel"/>
    <w:tmpl w:val="9FCE1E9E"/>
    <w:lvl w:ilvl="0" w:tplc="F36C2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7A6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D2A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F46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140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FA5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A8E7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BEB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42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8" w15:restartNumberingAfterBreak="0">
    <w:nsid w:val="45CC537A"/>
    <w:multiLevelType w:val="hybridMultilevel"/>
    <w:tmpl w:val="72CC7E34"/>
    <w:lvl w:ilvl="0" w:tplc="EEF0EC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18A2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465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4696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AF2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FC3C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C6C9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6ACB9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3621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48540E38"/>
    <w:multiLevelType w:val="hybridMultilevel"/>
    <w:tmpl w:val="7C8A3022"/>
    <w:lvl w:ilvl="0" w:tplc="F6DC1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8E9D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8E1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C85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6E8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7C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A6A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107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1A8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0" w15:restartNumberingAfterBreak="0">
    <w:nsid w:val="4A23750E"/>
    <w:multiLevelType w:val="hybridMultilevel"/>
    <w:tmpl w:val="D9B210AE"/>
    <w:lvl w:ilvl="0" w:tplc="B272656A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1" w15:restartNumberingAfterBreak="0">
    <w:nsid w:val="4AFD04F6"/>
    <w:multiLevelType w:val="hybridMultilevel"/>
    <w:tmpl w:val="000AF5EE"/>
    <w:lvl w:ilvl="0" w:tplc="5492E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A6C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FE2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AE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262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384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88D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AC7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4EF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2" w15:restartNumberingAfterBreak="0">
    <w:nsid w:val="4AFD0B80"/>
    <w:multiLevelType w:val="hybridMultilevel"/>
    <w:tmpl w:val="D6889F98"/>
    <w:lvl w:ilvl="0" w:tplc="0F048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001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21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A0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ACC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E5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5E0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748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7C1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4BFB0ECA"/>
    <w:multiLevelType w:val="hybridMultilevel"/>
    <w:tmpl w:val="FF2CD6AC"/>
    <w:lvl w:ilvl="0" w:tplc="1FE4E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B4C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706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6E3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246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BE8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22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0A0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A8D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4" w15:restartNumberingAfterBreak="0">
    <w:nsid w:val="4C9C321C"/>
    <w:multiLevelType w:val="hybridMultilevel"/>
    <w:tmpl w:val="568252F2"/>
    <w:lvl w:ilvl="0" w:tplc="B2726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4D20089A"/>
    <w:multiLevelType w:val="hybridMultilevel"/>
    <w:tmpl w:val="7F184AD8"/>
    <w:lvl w:ilvl="0" w:tplc="B428D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CA17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88C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92B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E8B2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920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A83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AE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F22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6" w15:restartNumberingAfterBreak="0">
    <w:nsid w:val="4DAF7B38"/>
    <w:multiLevelType w:val="hybridMultilevel"/>
    <w:tmpl w:val="BE6E2924"/>
    <w:lvl w:ilvl="0" w:tplc="ACAA7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48D7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D05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380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8C2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107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8AF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384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0A1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7" w15:restartNumberingAfterBreak="0">
    <w:nsid w:val="4EDA5193"/>
    <w:multiLevelType w:val="hybridMultilevel"/>
    <w:tmpl w:val="83A84B52"/>
    <w:lvl w:ilvl="0" w:tplc="09C297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FC6E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9E4A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C65E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FCD2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2A69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6E50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64FE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36BB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4F8576AD"/>
    <w:multiLevelType w:val="hybridMultilevel"/>
    <w:tmpl w:val="2A964306"/>
    <w:lvl w:ilvl="0" w:tplc="941C6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5C3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423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2CF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389F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92F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1A8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421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843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9" w15:restartNumberingAfterBreak="0">
    <w:nsid w:val="4FB34DF8"/>
    <w:multiLevelType w:val="hybridMultilevel"/>
    <w:tmpl w:val="B9768B02"/>
    <w:lvl w:ilvl="0" w:tplc="5096EA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C485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DE21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CB0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02CB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AEF0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96F0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125A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2014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0CD187E"/>
    <w:multiLevelType w:val="hybridMultilevel"/>
    <w:tmpl w:val="AE6C0A22"/>
    <w:lvl w:ilvl="0" w:tplc="FE886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A8C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EA4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74F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700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74D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B2B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929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18F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1" w15:restartNumberingAfterBreak="0">
    <w:nsid w:val="51D4038A"/>
    <w:multiLevelType w:val="hybridMultilevel"/>
    <w:tmpl w:val="DCC2B87C"/>
    <w:lvl w:ilvl="0" w:tplc="DCF40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1EE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D8F55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925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A22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82F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EE3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AAA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D47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2" w15:restartNumberingAfterBreak="0">
    <w:nsid w:val="525A0F20"/>
    <w:multiLevelType w:val="hybridMultilevel"/>
    <w:tmpl w:val="D262B808"/>
    <w:lvl w:ilvl="0" w:tplc="A2400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A46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281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2EF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96A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285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0CF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B00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2C1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3" w15:restartNumberingAfterBreak="0">
    <w:nsid w:val="52E0117D"/>
    <w:multiLevelType w:val="hybridMultilevel"/>
    <w:tmpl w:val="2E5041DC"/>
    <w:lvl w:ilvl="0" w:tplc="E9A4E7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CA3F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38FC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1AB2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62EC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C86C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EC2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804E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8883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359410B"/>
    <w:multiLevelType w:val="hybridMultilevel"/>
    <w:tmpl w:val="1952D86C"/>
    <w:lvl w:ilvl="0" w:tplc="5D2E4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D67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6C3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005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D27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220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26B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AAB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C6C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5" w15:restartNumberingAfterBreak="0">
    <w:nsid w:val="542D0D1E"/>
    <w:multiLevelType w:val="hybridMultilevel"/>
    <w:tmpl w:val="DC6461CC"/>
    <w:lvl w:ilvl="0" w:tplc="5DD093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E6BA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0EA9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AA0D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BCBB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8411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36DD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DC7C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461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45D2B68"/>
    <w:multiLevelType w:val="hybridMultilevel"/>
    <w:tmpl w:val="BCBAE092"/>
    <w:lvl w:ilvl="0" w:tplc="01A8E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9E6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767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58D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DCB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403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C6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AA3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FA1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7" w15:restartNumberingAfterBreak="0">
    <w:nsid w:val="54657A15"/>
    <w:multiLevelType w:val="hybridMultilevel"/>
    <w:tmpl w:val="B86A6F22"/>
    <w:lvl w:ilvl="0" w:tplc="E332A9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FEAB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B285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80CB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12BF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BC7C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B8DD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4E69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E408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4981851"/>
    <w:multiLevelType w:val="hybridMultilevel"/>
    <w:tmpl w:val="08FAB406"/>
    <w:lvl w:ilvl="0" w:tplc="BB30D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DAE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61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542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8E1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8E1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08E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D25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C4C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9" w15:restartNumberingAfterBreak="0">
    <w:nsid w:val="54BF7B69"/>
    <w:multiLevelType w:val="hybridMultilevel"/>
    <w:tmpl w:val="5E9875FE"/>
    <w:lvl w:ilvl="0" w:tplc="2D743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8E9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643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223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9C5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029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96F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5E3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ECE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0" w15:restartNumberingAfterBreak="0">
    <w:nsid w:val="55102054"/>
    <w:multiLevelType w:val="hybridMultilevel"/>
    <w:tmpl w:val="D14864D2"/>
    <w:lvl w:ilvl="0" w:tplc="4CB88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A0A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9C5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B8C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582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7C4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6A2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566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E3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1" w15:restartNumberingAfterBreak="0">
    <w:nsid w:val="557C477F"/>
    <w:multiLevelType w:val="hybridMultilevel"/>
    <w:tmpl w:val="41D61462"/>
    <w:lvl w:ilvl="0" w:tplc="368879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92D09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60F9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FC6CF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9087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38DD9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368FD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6E8FD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A003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6677AF5"/>
    <w:multiLevelType w:val="hybridMultilevel"/>
    <w:tmpl w:val="AA88C59E"/>
    <w:lvl w:ilvl="0" w:tplc="D1E4A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B2F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B22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AA5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706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5E0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0CF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200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C04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3" w15:restartNumberingAfterBreak="0">
    <w:nsid w:val="56AF36F5"/>
    <w:multiLevelType w:val="hybridMultilevel"/>
    <w:tmpl w:val="1974F74C"/>
    <w:lvl w:ilvl="0" w:tplc="BF70CB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022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CE8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AA0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3AC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9E6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AEB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62C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643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4" w15:restartNumberingAfterBreak="0">
    <w:nsid w:val="57187764"/>
    <w:multiLevelType w:val="hybridMultilevel"/>
    <w:tmpl w:val="28B4DF54"/>
    <w:lvl w:ilvl="0" w:tplc="43407D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E0D0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44CB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B2BF7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98A41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666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4E7F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40E4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B804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5755183D"/>
    <w:multiLevelType w:val="hybridMultilevel"/>
    <w:tmpl w:val="FE8258BA"/>
    <w:lvl w:ilvl="0" w:tplc="6B728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281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84D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FC6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D21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B08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780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CC9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00A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6" w15:restartNumberingAfterBreak="0">
    <w:nsid w:val="57577A12"/>
    <w:multiLevelType w:val="hybridMultilevel"/>
    <w:tmpl w:val="BEB4A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7" w15:restartNumberingAfterBreak="0">
    <w:nsid w:val="57E53C84"/>
    <w:multiLevelType w:val="hybridMultilevel"/>
    <w:tmpl w:val="AE769BC2"/>
    <w:lvl w:ilvl="0" w:tplc="E76CC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E97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900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02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FA0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626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667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468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24E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8" w15:restartNumberingAfterBreak="0">
    <w:nsid w:val="58FB5786"/>
    <w:multiLevelType w:val="hybridMultilevel"/>
    <w:tmpl w:val="E81ABF0E"/>
    <w:lvl w:ilvl="0" w:tplc="06A41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123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7E6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96B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3C7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789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B87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EE7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94D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9" w15:restartNumberingAfterBreak="0">
    <w:nsid w:val="59571F73"/>
    <w:multiLevelType w:val="hybridMultilevel"/>
    <w:tmpl w:val="7F22C0DE"/>
    <w:lvl w:ilvl="0" w:tplc="998AA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A22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D8F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6CA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32E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7E2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38B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CE6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9618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0" w15:restartNumberingAfterBreak="0">
    <w:nsid w:val="59822C5A"/>
    <w:multiLevelType w:val="hybridMultilevel"/>
    <w:tmpl w:val="1188CC36"/>
    <w:lvl w:ilvl="0" w:tplc="D4C042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463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DC3E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7407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960A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52EC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36BF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A497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845F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59A83B09"/>
    <w:multiLevelType w:val="hybridMultilevel"/>
    <w:tmpl w:val="EC8A22E4"/>
    <w:lvl w:ilvl="0" w:tplc="FDB227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D8592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B8C78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29FC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F677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86D8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AA650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9C6B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28869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9D451C2"/>
    <w:multiLevelType w:val="hybridMultilevel"/>
    <w:tmpl w:val="6A8014A0"/>
    <w:lvl w:ilvl="0" w:tplc="B11AA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F0F0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D03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D25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B40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8F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B49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40A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AE3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3" w15:restartNumberingAfterBreak="0">
    <w:nsid w:val="59F72E86"/>
    <w:multiLevelType w:val="hybridMultilevel"/>
    <w:tmpl w:val="2342E3E2"/>
    <w:lvl w:ilvl="0" w:tplc="0DF6D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CE0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52B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128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104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E0C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180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244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D0B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4" w15:restartNumberingAfterBreak="0">
    <w:nsid w:val="5A59424B"/>
    <w:multiLevelType w:val="hybridMultilevel"/>
    <w:tmpl w:val="F95CE9E4"/>
    <w:lvl w:ilvl="0" w:tplc="864CB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967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12E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CC5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622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A8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400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2AA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FCF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5" w15:restartNumberingAfterBreak="0">
    <w:nsid w:val="5A5C3A57"/>
    <w:multiLevelType w:val="hybridMultilevel"/>
    <w:tmpl w:val="B79416BA"/>
    <w:lvl w:ilvl="0" w:tplc="63D2D0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C014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F261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7069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AE0F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DE25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E6EB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7006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9AB2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B5217B8"/>
    <w:multiLevelType w:val="hybridMultilevel"/>
    <w:tmpl w:val="314EC786"/>
    <w:lvl w:ilvl="0" w:tplc="F55A1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905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00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348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78F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187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EEB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C47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C41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7" w15:restartNumberingAfterBreak="0">
    <w:nsid w:val="5BF768C0"/>
    <w:multiLevelType w:val="hybridMultilevel"/>
    <w:tmpl w:val="DAAA4D96"/>
    <w:lvl w:ilvl="0" w:tplc="CC50B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8F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A42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02D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ACC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7CE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2A1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ECE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B6E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8" w15:restartNumberingAfterBreak="0">
    <w:nsid w:val="5C7B1BD7"/>
    <w:multiLevelType w:val="hybridMultilevel"/>
    <w:tmpl w:val="6A606B50"/>
    <w:lvl w:ilvl="0" w:tplc="728CF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02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267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743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7AC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CF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826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B46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000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9" w15:restartNumberingAfterBreak="0">
    <w:nsid w:val="5C934C1F"/>
    <w:multiLevelType w:val="hybridMultilevel"/>
    <w:tmpl w:val="FEBAB1CE"/>
    <w:lvl w:ilvl="0" w:tplc="A0C8A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1C7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466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468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DC9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622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0CF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FC7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06B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0" w15:restartNumberingAfterBreak="0">
    <w:nsid w:val="5E471352"/>
    <w:multiLevelType w:val="hybridMultilevel"/>
    <w:tmpl w:val="D812C238"/>
    <w:lvl w:ilvl="0" w:tplc="7F06A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F40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725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E08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ECD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3EF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325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08C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EEC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1" w15:restartNumberingAfterBreak="0">
    <w:nsid w:val="5F1D2FDC"/>
    <w:multiLevelType w:val="hybridMultilevel"/>
    <w:tmpl w:val="8FD66E08"/>
    <w:lvl w:ilvl="0" w:tplc="9D4C0B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4259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B8DB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903A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347F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F4D8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10DD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9AA6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BE2C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5F213C3B"/>
    <w:multiLevelType w:val="hybridMultilevel"/>
    <w:tmpl w:val="E0EA0198"/>
    <w:lvl w:ilvl="0" w:tplc="841225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5EDC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269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8CB8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563E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C20A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48CE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A65C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90A3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5FDA7EFB"/>
    <w:multiLevelType w:val="hybridMultilevel"/>
    <w:tmpl w:val="4A5AC076"/>
    <w:lvl w:ilvl="0" w:tplc="09601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CC8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6E08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C61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968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4E2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302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0C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FAC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4" w15:restartNumberingAfterBreak="0">
    <w:nsid w:val="5FDD609C"/>
    <w:multiLevelType w:val="hybridMultilevel"/>
    <w:tmpl w:val="285A5FA6"/>
    <w:lvl w:ilvl="0" w:tplc="FF029D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CE8E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6883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A0D8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0026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CC6D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DE35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463F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EE95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5FEA4EF5"/>
    <w:multiLevelType w:val="hybridMultilevel"/>
    <w:tmpl w:val="8EFCED48"/>
    <w:lvl w:ilvl="0" w:tplc="A4F82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23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07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903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3CB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381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168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E6EE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905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6" w15:restartNumberingAfterBreak="0">
    <w:nsid w:val="60130FA0"/>
    <w:multiLevelType w:val="hybridMultilevel"/>
    <w:tmpl w:val="5C78DE98"/>
    <w:lvl w:ilvl="0" w:tplc="22521F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DE66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E24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94D7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EAD1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24DA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581B5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76843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C4C82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60950312"/>
    <w:multiLevelType w:val="hybridMultilevel"/>
    <w:tmpl w:val="FC9C92B4"/>
    <w:lvl w:ilvl="0" w:tplc="8F3C8B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3482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F4FB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5668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F60B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B48F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D6DE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361E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24FD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0C81F88"/>
    <w:multiLevelType w:val="hybridMultilevel"/>
    <w:tmpl w:val="B672E9CA"/>
    <w:lvl w:ilvl="0" w:tplc="7EA64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18D61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F8A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58B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DA2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024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383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E9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9A1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9" w15:restartNumberingAfterBreak="0">
    <w:nsid w:val="6140177E"/>
    <w:multiLevelType w:val="hybridMultilevel"/>
    <w:tmpl w:val="C24C5146"/>
    <w:lvl w:ilvl="0" w:tplc="5C267E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32EC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8A19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8AB7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3098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4494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CC14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D42C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96DF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149701A"/>
    <w:multiLevelType w:val="hybridMultilevel"/>
    <w:tmpl w:val="AA947CEC"/>
    <w:lvl w:ilvl="0" w:tplc="09AC65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8AB9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AEFE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304B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18DE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0EC1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20B1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E43D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60DD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614D0856"/>
    <w:multiLevelType w:val="hybridMultilevel"/>
    <w:tmpl w:val="DE7019B6"/>
    <w:lvl w:ilvl="0" w:tplc="E452A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F46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926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1EC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E20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767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F2A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0C5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306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2" w15:restartNumberingAfterBreak="0">
    <w:nsid w:val="61F36CFC"/>
    <w:multiLevelType w:val="hybridMultilevel"/>
    <w:tmpl w:val="B39E3922"/>
    <w:lvl w:ilvl="0" w:tplc="5316C9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9081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C437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7498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0A73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B4CF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BCAD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74FD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FC8B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622741DD"/>
    <w:multiLevelType w:val="hybridMultilevel"/>
    <w:tmpl w:val="FE886640"/>
    <w:lvl w:ilvl="0" w:tplc="FC8C4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508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94D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6C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60F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843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203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74F2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FC7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4" w15:restartNumberingAfterBreak="0">
    <w:nsid w:val="63E93C02"/>
    <w:multiLevelType w:val="hybridMultilevel"/>
    <w:tmpl w:val="984E7B30"/>
    <w:lvl w:ilvl="0" w:tplc="68481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61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545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D25F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868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0E2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3E9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282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C04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5" w15:restartNumberingAfterBreak="0">
    <w:nsid w:val="63F92354"/>
    <w:multiLevelType w:val="hybridMultilevel"/>
    <w:tmpl w:val="197AA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64793437"/>
    <w:multiLevelType w:val="hybridMultilevel"/>
    <w:tmpl w:val="E37C8C9A"/>
    <w:lvl w:ilvl="0" w:tplc="54A0E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F49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942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84E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E85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48B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C6C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68D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45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7" w15:restartNumberingAfterBreak="0">
    <w:nsid w:val="65095B24"/>
    <w:multiLevelType w:val="hybridMultilevel"/>
    <w:tmpl w:val="8F925120"/>
    <w:lvl w:ilvl="0" w:tplc="B6100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0E1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42E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541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56B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567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282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5AD8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86D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8" w15:restartNumberingAfterBreak="0">
    <w:nsid w:val="659A130B"/>
    <w:multiLevelType w:val="hybridMultilevel"/>
    <w:tmpl w:val="9982788A"/>
    <w:lvl w:ilvl="0" w:tplc="C39A5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741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E25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26A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00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CB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1A5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B84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DE5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9" w15:restartNumberingAfterBreak="0">
    <w:nsid w:val="65E14596"/>
    <w:multiLevelType w:val="hybridMultilevel"/>
    <w:tmpl w:val="91502632"/>
    <w:lvl w:ilvl="0" w:tplc="D2744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0402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16C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D678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F2B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1A6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78E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C4F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6E9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0" w15:restartNumberingAfterBreak="0">
    <w:nsid w:val="65E9577E"/>
    <w:multiLevelType w:val="hybridMultilevel"/>
    <w:tmpl w:val="83F84E36"/>
    <w:lvl w:ilvl="0" w:tplc="EF80A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A08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989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2AA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FAF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7E2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70C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82E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8EB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1" w15:restartNumberingAfterBreak="0">
    <w:nsid w:val="661D384E"/>
    <w:multiLevelType w:val="hybridMultilevel"/>
    <w:tmpl w:val="6AE0A440"/>
    <w:lvl w:ilvl="0" w:tplc="ADCAC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825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58F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425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F6E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188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263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52F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62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2" w15:restartNumberingAfterBreak="0">
    <w:nsid w:val="66202B2E"/>
    <w:multiLevelType w:val="hybridMultilevel"/>
    <w:tmpl w:val="5FCA2718"/>
    <w:lvl w:ilvl="0" w:tplc="28862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BAB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5E8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EC2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A0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A8F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CE9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46E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423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3" w15:restartNumberingAfterBreak="0">
    <w:nsid w:val="6656343D"/>
    <w:multiLevelType w:val="hybridMultilevel"/>
    <w:tmpl w:val="948E8122"/>
    <w:lvl w:ilvl="0" w:tplc="82403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2E4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948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C40D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328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F6A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A04D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FAE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1AB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4" w15:restartNumberingAfterBreak="0">
    <w:nsid w:val="67045979"/>
    <w:multiLevelType w:val="hybridMultilevel"/>
    <w:tmpl w:val="78A86978"/>
    <w:lvl w:ilvl="0" w:tplc="95CAF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A09C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32C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6B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AC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F26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CF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B65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400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5" w15:restartNumberingAfterBreak="0">
    <w:nsid w:val="672D71D9"/>
    <w:multiLevelType w:val="hybridMultilevel"/>
    <w:tmpl w:val="A07886C4"/>
    <w:lvl w:ilvl="0" w:tplc="893E7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ECE5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167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A24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1E4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BC5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C4E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0AD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646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6" w15:restartNumberingAfterBreak="0">
    <w:nsid w:val="67335984"/>
    <w:multiLevelType w:val="hybridMultilevel"/>
    <w:tmpl w:val="EBC2F5C4"/>
    <w:lvl w:ilvl="0" w:tplc="068C9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1C5D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342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83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CC8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606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CD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9A0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229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7" w15:restartNumberingAfterBreak="0">
    <w:nsid w:val="679873C2"/>
    <w:multiLevelType w:val="hybridMultilevel"/>
    <w:tmpl w:val="3996C136"/>
    <w:lvl w:ilvl="0" w:tplc="F0626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F01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061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A23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88A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7CE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16A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A7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4A1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8" w15:restartNumberingAfterBreak="0">
    <w:nsid w:val="679A43D7"/>
    <w:multiLevelType w:val="hybridMultilevel"/>
    <w:tmpl w:val="AF62DBD4"/>
    <w:lvl w:ilvl="0" w:tplc="E698F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3E4D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4C5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8CC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063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94D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726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DE4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9" w15:restartNumberingAfterBreak="0">
    <w:nsid w:val="67AC7CCF"/>
    <w:multiLevelType w:val="hybridMultilevel"/>
    <w:tmpl w:val="A7944728"/>
    <w:lvl w:ilvl="0" w:tplc="5B740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0EF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3EBA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C4A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BE2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FCF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92D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58D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AE3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0" w15:restartNumberingAfterBreak="0">
    <w:nsid w:val="67CF381B"/>
    <w:multiLevelType w:val="hybridMultilevel"/>
    <w:tmpl w:val="4C0A949C"/>
    <w:lvl w:ilvl="0" w:tplc="94B8E6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EA18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DC8A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4CF0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5866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08EB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7AC9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CABE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405C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683B7675"/>
    <w:multiLevelType w:val="hybridMultilevel"/>
    <w:tmpl w:val="713EDE7E"/>
    <w:lvl w:ilvl="0" w:tplc="B272656A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2" w15:restartNumberingAfterBreak="0">
    <w:nsid w:val="685546AF"/>
    <w:multiLevelType w:val="hybridMultilevel"/>
    <w:tmpl w:val="C422E9EA"/>
    <w:lvl w:ilvl="0" w:tplc="42589E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E67F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7018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5617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0AC3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16A9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7603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FCB0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24A2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692E5E5C"/>
    <w:multiLevelType w:val="hybridMultilevel"/>
    <w:tmpl w:val="93EC4422"/>
    <w:lvl w:ilvl="0" w:tplc="4E2E8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C2B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9A7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BC5B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548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BC6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38E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FE5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6A2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4" w15:restartNumberingAfterBreak="0">
    <w:nsid w:val="6947155F"/>
    <w:multiLevelType w:val="hybridMultilevel"/>
    <w:tmpl w:val="3EEE9DA2"/>
    <w:lvl w:ilvl="0" w:tplc="FDBE2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0AA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5C7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B85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328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18E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F81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06F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047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5" w15:restartNumberingAfterBreak="0">
    <w:nsid w:val="69A063B9"/>
    <w:multiLevelType w:val="hybridMultilevel"/>
    <w:tmpl w:val="03AACE3E"/>
    <w:lvl w:ilvl="0" w:tplc="BB961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0F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18CD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E2C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1E7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322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36A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B42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C89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6" w15:restartNumberingAfterBreak="0">
    <w:nsid w:val="6A174971"/>
    <w:multiLevelType w:val="hybridMultilevel"/>
    <w:tmpl w:val="C93EF8A0"/>
    <w:lvl w:ilvl="0" w:tplc="B272656A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7" w15:restartNumberingAfterBreak="0">
    <w:nsid w:val="6A5D3583"/>
    <w:multiLevelType w:val="hybridMultilevel"/>
    <w:tmpl w:val="21C02F2E"/>
    <w:lvl w:ilvl="0" w:tplc="77D22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CE8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4C7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9AC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7C9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928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641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68B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268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8" w15:restartNumberingAfterBreak="0">
    <w:nsid w:val="6B6E225F"/>
    <w:multiLevelType w:val="hybridMultilevel"/>
    <w:tmpl w:val="780C032C"/>
    <w:lvl w:ilvl="0" w:tplc="0EA88F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0CF2D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2CB4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98DD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2AED4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00089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23B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68A2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16C5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6C716857"/>
    <w:multiLevelType w:val="hybridMultilevel"/>
    <w:tmpl w:val="5F92C008"/>
    <w:lvl w:ilvl="0" w:tplc="8B4668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A6EA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7C77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32B1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44FC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5049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100C3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ECF3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BE7A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6CF421F4"/>
    <w:multiLevelType w:val="hybridMultilevel"/>
    <w:tmpl w:val="6C624ACA"/>
    <w:lvl w:ilvl="0" w:tplc="A26ED3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629F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CA41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FC40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263D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DE76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7AA5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127E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CE96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6D6214CD"/>
    <w:multiLevelType w:val="hybridMultilevel"/>
    <w:tmpl w:val="80E08E66"/>
    <w:lvl w:ilvl="0" w:tplc="83D02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CE1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FCD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9C2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84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9E1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087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EB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5EC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2" w15:restartNumberingAfterBreak="0">
    <w:nsid w:val="6E85421E"/>
    <w:multiLevelType w:val="hybridMultilevel"/>
    <w:tmpl w:val="827C2CD6"/>
    <w:lvl w:ilvl="0" w:tplc="94BA08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2E5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822D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A4D9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6489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AC66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7A42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46E4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6E89440D"/>
    <w:multiLevelType w:val="hybridMultilevel"/>
    <w:tmpl w:val="91FA916C"/>
    <w:lvl w:ilvl="0" w:tplc="B272656A">
      <w:start w:val="1"/>
      <w:numFmt w:val="bullet"/>
      <w:lvlText w:val="•"/>
      <w:lvlJc w:val="left"/>
      <w:pPr>
        <w:tabs>
          <w:tab w:val="num" w:pos="1860"/>
        </w:tabs>
        <w:ind w:left="18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6E8F2B3F"/>
    <w:multiLevelType w:val="hybridMultilevel"/>
    <w:tmpl w:val="86F8672A"/>
    <w:lvl w:ilvl="0" w:tplc="35C4F8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9AAA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BE6F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FEA5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022A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6A86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7447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8E6F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BC92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6EA0302C"/>
    <w:multiLevelType w:val="hybridMultilevel"/>
    <w:tmpl w:val="688E70BA"/>
    <w:lvl w:ilvl="0" w:tplc="F3CC6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BEA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303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74C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C85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E0E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F2E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C4E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AE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6" w15:restartNumberingAfterBreak="0">
    <w:nsid w:val="6EAD3B7A"/>
    <w:multiLevelType w:val="hybridMultilevel"/>
    <w:tmpl w:val="E7D450A2"/>
    <w:lvl w:ilvl="0" w:tplc="E0F230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A8817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2498A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C262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F460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725E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8263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8CA79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7EAC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6ECA77E0"/>
    <w:multiLevelType w:val="hybridMultilevel"/>
    <w:tmpl w:val="235AB3EC"/>
    <w:lvl w:ilvl="0" w:tplc="141237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641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ACC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306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FEE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9CF1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469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B8A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9A5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8" w15:restartNumberingAfterBreak="0">
    <w:nsid w:val="6F2B237F"/>
    <w:multiLevelType w:val="hybridMultilevel"/>
    <w:tmpl w:val="EDF0CB7A"/>
    <w:lvl w:ilvl="0" w:tplc="AF34D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C2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E26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960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DCF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540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A8B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0C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CA5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9" w15:restartNumberingAfterBreak="0">
    <w:nsid w:val="6FBC3D97"/>
    <w:multiLevelType w:val="hybridMultilevel"/>
    <w:tmpl w:val="0A3887F8"/>
    <w:lvl w:ilvl="0" w:tplc="BC64E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5CD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105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4B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F2C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3AF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8AD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06E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A05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0" w15:restartNumberingAfterBreak="0">
    <w:nsid w:val="70C04863"/>
    <w:multiLevelType w:val="hybridMultilevel"/>
    <w:tmpl w:val="A252D0AC"/>
    <w:lvl w:ilvl="0" w:tplc="0FC68E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7E51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86FB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CCD7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78D8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00E0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0AC4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728A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6254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7104748B"/>
    <w:multiLevelType w:val="hybridMultilevel"/>
    <w:tmpl w:val="92CE4BD6"/>
    <w:lvl w:ilvl="0" w:tplc="D7D24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F6E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EC0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545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884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D85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2EC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42D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2C5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2" w15:restartNumberingAfterBreak="0">
    <w:nsid w:val="7148290D"/>
    <w:multiLevelType w:val="hybridMultilevel"/>
    <w:tmpl w:val="41468648"/>
    <w:lvl w:ilvl="0" w:tplc="20C47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B62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4A1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2CD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F02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5E1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421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06D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425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3" w15:restartNumberingAfterBreak="0">
    <w:nsid w:val="725B65C2"/>
    <w:multiLevelType w:val="hybridMultilevel"/>
    <w:tmpl w:val="3F70F6A6"/>
    <w:lvl w:ilvl="0" w:tplc="FB3E2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C238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4012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266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61B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3448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74E1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28A2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0C6B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73F95641"/>
    <w:multiLevelType w:val="hybridMultilevel"/>
    <w:tmpl w:val="93D009DC"/>
    <w:lvl w:ilvl="0" w:tplc="9C6C5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E63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D6E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320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CA3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3EF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542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6A1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D42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5" w15:restartNumberingAfterBreak="0">
    <w:nsid w:val="74152DD4"/>
    <w:multiLevelType w:val="hybridMultilevel"/>
    <w:tmpl w:val="C3CAB548"/>
    <w:lvl w:ilvl="0" w:tplc="2402E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E86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0AC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30D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AF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8A1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4C0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381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5CF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6" w15:restartNumberingAfterBreak="0">
    <w:nsid w:val="74761D8C"/>
    <w:multiLevelType w:val="hybridMultilevel"/>
    <w:tmpl w:val="99DAE7FA"/>
    <w:lvl w:ilvl="0" w:tplc="FE00E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301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302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25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F22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FE7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C8B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DC52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CA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7" w15:restartNumberingAfterBreak="0">
    <w:nsid w:val="7517434B"/>
    <w:multiLevelType w:val="hybridMultilevel"/>
    <w:tmpl w:val="BD0C30C6"/>
    <w:lvl w:ilvl="0" w:tplc="6B622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D84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8A9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ACD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145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424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E3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3A7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C41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8" w15:restartNumberingAfterBreak="0">
    <w:nsid w:val="75A16248"/>
    <w:multiLevelType w:val="hybridMultilevel"/>
    <w:tmpl w:val="6FD603EA"/>
    <w:lvl w:ilvl="0" w:tplc="713A3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906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622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C43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B0F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6EC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B44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822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AEE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9" w15:restartNumberingAfterBreak="0">
    <w:nsid w:val="75E05B03"/>
    <w:multiLevelType w:val="hybridMultilevel"/>
    <w:tmpl w:val="A7B2F072"/>
    <w:lvl w:ilvl="0" w:tplc="07CC5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2A8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C6A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1AF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906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F65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74B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C85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8A8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0" w15:restartNumberingAfterBreak="0">
    <w:nsid w:val="761C4EEA"/>
    <w:multiLevelType w:val="hybridMultilevel"/>
    <w:tmpl w:val="4AF88368"/>
    <w:lvl w:ilvl="0" w:tplc="A3A8C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02E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6AB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ACC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0D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AC6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DA2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442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2CA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1" w15:restartNumberingAfterBreak="0">
    <w:nsid w:val="7774720E"/>
    <w:multiLevelType w:val="hybridMultilevel"/>
    <w:tmpl w:val="B604706A"/>
    <w:lvl w:ilvl="0" w:tplc="14206B8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B0968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2E13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0E0A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82EB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96D7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3AC8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14A3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E75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777D47DF"/>
    <w:multiLevelType w:val="hybridMultilevel"/>
    <w:tmpl w:val="0216843C"/>
    <w:lvl w:ilvl="0" w:tplc="5520F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5C5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1C9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67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3CD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64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B0F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5C9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BC5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3" w15:restartNumberingAfterBreak="0">
    <w:nsid w:val="782202E1"/>
    <w:multiLevelType w:val="hybridMultilevel"/>
    <w:tmpl w:val="254EA536"/>
    <w:lvl w:ilvl="0" w:tplc="83527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D8E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BC1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6A0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1A4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E62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BA8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32B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703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4" w15:restartNumberingAfterBreak="0">
    <w:nsid w:val="78B46FF2"/>
    <w:multiLevelType w:val="hybridMultilevel"/>
    <w:tmpl w:val="F21E1144"/>
    <w:lvl w:ilvl="0" w:tplc="B4A004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387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804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142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A69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80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C2B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76E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B02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5" w15:restartNumberingAfterBreak="0">
    <w:nsid w:val="78D7234D"/>
    <w:multiLevelType w:val="hybridMultilevel"/>
    <w:tmpl w:val="E60624E2"/>
    <w:lvl w:ilvl="0" w:tplc="57F47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065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0A7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E49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C2C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226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704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F83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DEE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6" w15:restartNumberingAfterBreak="0">
    <w:nsid w:val="78DF647A"/>
    <w:multiLevelType w:val="hybridMultilevel"/>
    <w:tmpl w:val="B486186C"/>
    <w:lvl w:ilvl="0" w:tplc="4EE8A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88DF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745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F06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70D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863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7C8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24B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D8E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7" w15:restartNumberingAfterBreak="0">
    <w:nsid w:val="79ED515A"/>
    <w:multiLevelType w:val="hybridMultilevel"/>
    <w:tmpl w:val="7B04BB28"/>
    <w:lvl w:ilvl="0" w:tplc="88407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CE0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EC71A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C1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5C8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12C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843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282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E6B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8" w15:restartNumberingAfterBreak="0">
    <w:nsid w:val="7A2D7292"/>
    <w:multiLevelType w:val="hybridMultilevel"/>
    <w:tmpl w:val="3E941C1E"/>
    <w:lvl w:ilvl="0" w:tplc="06148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9AAF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7C2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4A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D07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629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868F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F6A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0C7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9" w15:restartNumberingAfterBreak="0">
    <w:nsid w:val="7B8310F3"/>
    <w:multiLevelType w:val="hybridMultilevel"/>
    <w:tmpl w:val="D51633CE"/>
    <w:lvl w:ilvl="0" w:tplc="BBE6D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856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CC5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68A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F67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50A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145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2AB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4A49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0" w15:restartNumberingAfterBreak="0">
    <w:nsid w:val="7BA37E8E"/>
    <w:multiLevelType w:val="hybridMultilevel"/>
    <w:tmpl w:val="E8A2187A"/>
    <w:lvl w:ilvl="0" w:tplc="73DE7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1AB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325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744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4C1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C0F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FC5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D80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A2B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1" w15:restartNumberingAfterBreak="0">
    <w:nsid w:val="7C6621C7"/>
    <w:multiLevelType w:val="hybridMultilevel"/>
    <w:tmpl w:val="F08A729A"/>
    <w:lvl w:ilvl="0" w:tplc="F2B21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E0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766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BC6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E45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68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30E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5ED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86B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2" w15:restartNumberingAfterBreak="0">
    <w:nsid w:val="7D306355"/>
    <w:multiLevelType w:val="hybridMultilevel"/>
    <w:tmpl w:val="1256ED20"/>
    <w:lvl w:ilvl="0" w:tplc="A7CA9A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325E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2858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984E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AC75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B057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8C1F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02FC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081B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7D3A663A"/>
    <w:multiLevelType w:val="hybridMultilevel"/>
    <w:tmpl w:val="075244F8"/>
    <w:lvl w:ilvl="0" w:tplc="66707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CA8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C68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8CB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E07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766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582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B6C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78F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4" w15:restartNumberingAfterBreak="0">
    <w:nsid w:val="7D544F69"/>
    <w:multiLevelType w:val="hybridMultilevel"/>
    <w:tmpl w:val="8062AC36"/>
    <w:lvl w:ilvl="0" w:tplc="1D9A0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D06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847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966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2A3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002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96E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34E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242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5" w15:restartNumberingAfterBreak="0">
    <w:nsid w:val="7DC11A76"/>
    <w:multiLevelType w:val="hybridMultilevel"/>
    <w:tmpl w:val="D2D85A60"/>
    <w:lvl w:ilvl="0" w:tplc="815069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B23C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509D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80CE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0820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526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70AD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FE6C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CC66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7E002575"/>
    <w:multiLevelType w:val="hybridMultilevel"/>
    <w:tmpl w:val="4250437A"/>
    <w:lvl w:ilvl="0" w:tplc="25F81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6A18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42F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B2A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42C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A86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08E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6AE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640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7" w15:restartNumberingAfterBreak="0">
    <w:nsid w:val="7E71045C"/>
    <w:multiLevelType w:val="hybridMultilevel"/>
    <w:tmpl w:val="EEF82136"/>
    <w:lvl w:ilvl="0" w:tplc="5DC83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25D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0E5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EA9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FAF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E4D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6EA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2AA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502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8" w15:restartNumberingAfterBreak="0">
    <w:nsid w:val="7F3E3A05"/>
    <w:multiLevelType w:val="hybridMultilevel"/>
    <w:tmpl w:val="2696C0A2"/>
    <w:lvl w:ilvl="0" w:tplc="8A881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C2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F20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A22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DC0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FCF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8A7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6C4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BA2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9" w15:restartNumberingAfterBreak="0">
    <w:nsid w:val="7FC6333C"/>
    <w:multiLevelType w:val="hybridMultilevel"/>
    <w:tmpl w:val="73F4D85A"/>
    <w:lvl w:ilvl="0" w:tplc="B12EB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723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380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D6D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0ED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264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D4E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54E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CA4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06950788">
    <w:abstractNumId w:val="127"/>
  </w:num>
  <w:num w:numId="2" w16cid:durableId="874002734">
    <w:abstractNumId w:val="157"/>
  </w:num>
  <w:num w:numId="3" w16cid:durableId="1318610246">
    <w:abstractNumId w:val="36"/>
  </w:num>
  <w:num w:numId="4" w16cid:durableId="445807363">
    <w:abstractNumId w:val="110"/>
  </w:num>
  <w:num w:numId="5" w16cid:durableId="1829708708">
    <w:abstractNumId w:val="13"/>
  </w:num>
  <w:num w:numId="6" w16cid:durableId="500051071">
    <w:abstractNumId w:val="247"/>
  </w:num>
  <w:num w:numId="7" w16cid:durableId="850070587">
    <w:abstractNumId w:val="151"/>
  </w:num>
  <w:num w:numId="8" w16cid:durableId="1204059685">
    <w:abstractNumId w:val="236"/>
  </w:num>
  <w:num w:numId="9" w16cid:durableId="1354965568">
    <w:abstractNumId w:val="118"/>
  </w:num>
  <w:num w:numId="10" w16cid:durableId="1070539334">
    <w:abstractNumId w:val="66"/>
  </w:num>
  <w:num w:numId="11" w16cid:durableId="1263345896">
    <w:abstractNumId w:val="181"/>
  </w:num>
  <w:num w:numId="12" w16cid:durableId="194970560">
    <w:abstractNumId w:val="240"/>
  </w:num>
  <w:num w:numId="13" w16cid:durableId="277226400">
    <w:abstractNumId w:val="175"/>
  </w:num>
  <w:num w:numId="14" w16cid:durableId="1872300685">
    <w:abstractNumId w:val="201"/>
  </w:num>
  <w:num w:numId="15" w16cid:durableId="1755585840">
    <w:abstractNumId w:val="106"/>
  </w:num>
  <w:num w:numId="16" w16cid:durableId="1677531673">
    <w:abstractNumId w:val="183"/>
  </w:num>
  <w:num w:numId="17" w16cid:durableId="152111146">
    <w:abstractNumId w:val="206"/>
  </w:num>
  <w:num w:numId="18" w16cid:durableId="934632028">
    <w:abstractNumId w:val="144"/>
  </w:num>
  <w:num w:numId="19" w16cid:durableId="1413507330">
    <w:abstractNumId w:val="199"/>
  </w:num>
  <w:num w:numId="20" w16cid:durableId="960502970">
    <w:abstractNumId w:val="116"/>
  </w:num>
  <w:num w:numId="21" w16cid:durableId="1669097094">
    <w:abstractNumId w:val="259"/>
  </w:num>
  <w:num w:numId="22" w16cid:durableId="1597665897">
    <w:abstractNumId w:val="43"/>
  </w:num>
  <w:num w:numId="23" w16cid:durableId="733361048">
    <w:abstractNumId w:val="38"/>
  </w:num>
  <w:num w:numId="24" w16cid:durableId="583488069">
    <w:abstractNumId w:val="122"/>
  </w:num>
  <w:num w:numId="25" w16cid:durableId="1907454146">
    <w:abstractNumId w:val="188"/>
  </w:num>
  <w:num w:numId="26" w16cid:durableId="1365249552">
    <w:abstractNumId w:val="173"/>
  </w:num>
  <w:num w:numId="27" w16cid:durableId="2034260080">
    <w:abstractNumId w:val="129"/>
  </w:num>
  <w:num w:numId="28" w16cid:durableId="1291398643">
    <w:abstractNumId w:val="253"/>
  </w:num>
  <w:num w:numId="29" w16cid:durableId="2084835133">
    <w:abstractNumId w:val="78"/>
  </w:num>
  <w:num w:numId="30" w16cid:durableId="179199345">
    <w:abstractNumId w:val="156"/>
  </w:num>
  <w:num w:numId="31" w16cid:durableId="1360157651">
    <w:abstractNumId w:val="42"/>
  </w:num>
  <w:num w:numId="32" w16cid:durableId="1410467504">
    <w:abstractNumId w:val="246"/>
  </w:num>
  <w:num w:numId="33" w16cid:durableId="73402915">
    <w:abstractNumId w:val="62"/>
  </w:num>
  <w:num w:numId="34" w16cid:durableId="242883822">
    <w:abstractNumId w:val="88"/>
  </w:num>
  <w:num w:numId="35" w16cid:durableId="290789430">
    <w:abstractNumId w:val="189"/>
  </w:num>
  <w:num w:numId="36" w16cid:durableId="133835893">
    <w:abstractNumId w:val="102"/>
  </w:num>
  <w:num w:numId="37" w16cid:durableId="1595242048">
    <w:abstractNumId w:val="222"/>
  </w:num>
  <w:num w:numId="38" w16cid:durableId="1491212466">
    <w:abstractNumId w:val="187"/>
  </w:num>
  <w:num w:numId="39" w16cid:durableId="2136098313">
    <w:abstractNumId w:val="230"/>
  </w:num>
  <w:num w:numId="40" w16cid:durableId="427895211">
    <w:abstractNumId w:val="70"/>
  </w:num>
  <w:num w:numId="41" w16cid:durableId="1073817069">
    <w:abstractNumId w:val="244"/>
  </w:num>
  <w:num w:numId="42" w16cid:durableId="691109663">
    <w:abstractNumId w:val="142"/>
  </w:num>
  <w:num w:numId="43" w16cid:durableId="1266502740">
    <w:abstractNumId w:val="100"/>
  </w:num>
  <w:num w:numId="44" w16cid:durableId="1273824988">
    <w:abstractNumId w:val="115"/>
  </w:num>
  <w:num w:numId="45" w16cid:durableId="1741977990">
    <w:abstractNumId w:val="8"/>
  </w:num>
  <w:num w:numId="46" w16cid:durableId="1056588304">
    <w:abstractNumId w:val="185"/>
  </w:num>
  <w:num w:numId="47" w16cid:durableId="670525837">
    <w:abstractNumId w:val="191"/>
  </w:num>
  <w:num w:numId="48" w16cid:durableId="1461529549">
    <w:abstractNumId w:val="7"/>
  </w:num>
  <w:num w:numId="49" w16cid:durableId="186916170">
    <w:abstractNumId w:val="170"/>
  </w:num>
  <w:num w:numId="50" w16cid:durableId="1032614123">
    <w:abstractNumId w:val="92"/>
  </w:num>
  <w:num w:numId="51" w16cid:durableId="195435033">
    <w:abstractNumId w:val="223"/>
  </w:num>
  <w:num w:numId="52" w16cid:durableId="2129427999">
    <w:abstractNumId w:val="111"/>
  </w:num>
  <w:num w:numId="53" w16cid:durableId="1529104349">
    <w:abstractNumId w:val="254"/>
  </w:num>
  <w:num w:numId="54" w16cid:durableId="2137522910">
    <w:abstractNumId w:val="49"/>
  </w:num>
  <w:num w:numId="55" w16cid:durableId="565997602">
    <w:abstractNumId w:val="60"/>
  </w:num>
  <w:num w:numId="56" w16cid:durableId="1485856520">
    <w:abstractNumId w:val="198"/>
  </w:num>
  <w:num w:numId="57" w16cid:durableId="409162177">
    <w:abstractNumId w:val="221"/>
  </w:num>
  <w:num w:numId="58" w16cid:durableId="826286742">
    <w:abstractNumId w:val="1"/>
  </w:num>
  <w:num w:numId="59" w16cid:durableId="1353917980">
    <w:abstractNumId w:val="23"/>
  </w:num>
  <w:num w:numId="60" w16cid:durableId="1873104860">
    <w:abstractNumId w:val="211"/>
  </w:num>
  <w:num w:numId="61" w16cid:durableId="1681809586">
    <w:abstractNumId w:val="64"/>
  </w:num>
  <w:num w:numId="62" w16cid:durableId="1550146084">
    <w:abstractNumId w:val="216"/>
  </w:num>
  <w:num w:numId="63" w16cid:durableId="1095708336">
    <w:abstractNumId w:val="140"/>
  </w:num>
  <w:num w:numId="64" w16cid:durableId="523981321">
    <w:abstractNumId w:val="147"/>
  </w:num>
  <w:num w:numId="65" w16cid:durableId="157038424">
    <w:abstractNumId w:val="155"/>
  </w:num>
  <w:num w:numId="66" w16cid:durableId="486551043">
    <w:abstractNumId w:val="16"/>
  </w:num>
  <w:num w:numId="67" w16cid:durableId="1588806920">
    <w:abstractNumId w:val="18"/>
  </w:num>
  <w:num w:numId="68" w16cid:durableId="1449356451">
    <w:abstractNumId w:val="224"/>
  </w:num>
  <w:num w:numId="69" w16cid:durableId="73673003">
    <w:abstractNumId w:val="71"/>
  </w:num>
  <w:num w:numId="70" w16cid:durableId="457066945">
    <w:abstractNumId w:val="192"/>
  </w:num>
  <w:num w:numId="71" w16cid:durableId="1164735937">
    <w:abstractNumId w:val="180"/>
  </w:num>
  <w:num w:numId="72" w16cid:durableId="1042822704">
    <w:abstractNumId w:val="153"/>
  </w:num>
  <w:num w:numId="73" w16cid:durableId="452211867">
    <w:abstractNumId w:val="228"/>
  </w:num>
  <w:num w:numId="74" w16cid:durableId="1151797531">
    <w:abstractNumId w:val="28"/>
  </w:num>
  <w:num w:numId="75" w16cid:durableId="1907184053">
    <w:abstractNumId w:val="57"/>
  </w:num>
  <w:num w:numId="76" w16cid:durableId="1145052061">
    <w:abstractNumId w:val="112"/>
  </w:num>
  <w:num w:numId="77" w16cid:durableId="1953972313">
    <w:abstractNumId w:val="172"/>
  </w:num>
  <w:num w:numId="78" w16cid:durableId="1125272125">
    <w:abstractNumId w:val="162"/>
  </w:num>
  <w:num w:numId="79" w16cid:durableId="161824699">
    <w:abstractNumId w:val="79"/>
  </w:num>
  <w:num w:numId="80" w16cid:durableId="1910461220">
    <w:abstractNumId w:val="17"/>
  </w:num>
  <w:num w:numId="81" w16cid:durableId="2107113828">
    <w:abstractNumId w:val="44"/>
  </w:num>
  <w:num w:numId="82" w16cid:durableId="311565336">
    <w:abstractNumId w:val="152"/>
  </w:num>
  <w:num w:numId="83" w16cid:durableId="737824119">
    <w:abstractNumId w:val="154"/>
  </w:num>
  <w:num w:numId="84" w16cid:durableId="1817799398">
    <w:abstractNumId w:val="182"/>
  </w:num>
  <w:num w:numId="85" w16cid:durableId="1281449278">
    <w:abstractNumId w:val="21"/>
  </w:num>
  <w:num w:numId="86" w16cid:durableId="74011716">
    <w:abstractNumId w:val="203"/>
  </w:num>
  <w:num w:numId="87" w16cid:durableId="355166">
    <w:abstractNumId w:val="47"/>
  </w:num>
  <w:num w:numId="88" w16cid:durableId="799231835">
    <w:abstractNumId w:val="208"/>
  </w:num>
  <w:num w:numId="89" w16cid:durableId="311108895">
    <w:abstractNumId w:val="121"/>
  </w:num>
  <w:num w:numId="90" w16cid:durableId="1810510923">
    <w:abstractNumId w:val="238"/>
  </w:num>
  <w:num w:numId="91" w16cid:durableId="1427920141">
    <w:abstractNumId w:val="46"/>
  </w:num>
  <w:num w:numId="92" w16cid:durableId="1840193137">
    <w:abstractNumId w:val="26"/>
  </w:num>
  <w:num w:numId="93" w16cid:durableId="348607655">
    <w:abstractNumId w:val="117"/>
  </w:num>
  <w:num w:numId="94" w16cid:durableId="621762436">
    <w:abstractNumId w:val="215"/>
  </w:num>
  <w:num w:numId="95" w16cid:durableId="253708630">
    <w:abstractNumId w:val="184"/>
  </w:num>
  <w:num w:numId="96" w16cid:durableId="651444321">
    <w:abstractNumId w:val="3"/>
  </w:num>
  <w:num w:numId="97" w16cid:durableId="281304634">
    <w:abstractNumId w:val="99"/>
  </w:num>
  <w:num w:numId="98" w16cid:durableId="430978095">
    <w:abstractNumId w:val="251"/>
  </w:num>
  <w:num w:numId="99" w16cid:durableId="573928199">
    <w:abstractNumId w:val="255"/>
  </w:num>
  <w:num w:numId="100" w16cid:durableId="934478149">
    <w:abstractNumId w:val="150"/>
  </w:num>
  <w:num w:numId="101" w16cid:durableId="1887639447">
    <w:abstractNumId w:val="37"/>
  </w:num>
  <w:num w:numId="102" w16cid:durableId="443503394">
    <w:abstractNumId w:val="158"/>
  </w:num>
  <w:num w:numId="103" w16cid:durableId="2074305577">
    <w:abstractNumId w:val="231"/>
  </w:num>
  <w:num w:numId="104" w16cid:durableId="751269921">
    <w:abstractNumId w:val="178"/>
  </w:num>
  <w:num w:numId="105" w16cid:durableId="744953704">
    <w:abstractNumId w:val="41"/>
  </w:num>
  <w:num w:numId="106" w16cid:durableId="874852652">
    <w:abstractNumId w:val="159"/>
  </w:num>
  <w:num w:numId="107" w16cid:durableId="548155416">
    <w:abstractNumId w:val="252"/>
  </w:num>
  <w:num w:numId="108" w16cid:durableId="1132477012">
    <w:abstractNumId w:val="125"/>
  </w:num>
  <w:num w:numId="109" w16cid:durableId="707608862">
    <w:abstractNumId w:val="9"/>
  </w:num>
  <w:num w:numId="110" w16cid:durableId="1613049096">
    <w:abstractNumId w:val="119"/>
  </w:num>
  <w:num w:numId="111" w16cid:durableId="1497500233">
    <w:abstractNumId w:val="239"/>
  </w:num>
  <w:num w:numId="112" w16cid:durableId="277833030">
    <w:abstractNumId w:val="169"/>
  </w:num>
  <w:num w:numId="113" w16cid:durableId="876308365">
    <w:abstractNumId w:val="29"/>
  </w:num>
  <w:num w:numId="114" w16cid:durableId="302589922">
    <w:abstractNumId w:val="225"/>
  </w:num>
  <w:num w:numId="115" w16cid:durableId="588462291">
    <w:abstractNumId w:val="22"/>
  </w:num>
  <w:num w:numId="116" w16cid:durableId="1144273949">
    <w:abstractNumId w:val="74"/>
  </w:num>
  <w:num w:numId="117" w16cid:durableId="438990703">
    <w:abstractNumId w:val="12"/>
  </w:num>
  <w:num w:numId="118" w16cid:durableId="678508363">
    <w:abstractNumId w:val="126"/>
  </w:num>
  <w:num w:numId="119" w16cid:durableId="1207838689">
    <w:abstractNumId w:val="27"/>
  </w:num>
  <w:num w:numId="120" w16cid:durableId="550649899">
    <w:abstractNumId w:val="213"/>
  </w:num>
  <w:num w:numId="121" w16cid:durableId="474687551">
    <w:abstractNumId w:val="98"/>
  </w:num>
  <w:num w:numId="122" w16cid:durableId="1905069089">
    <w:abstractNumId w:val="242"/>
  </w:num>
  <w:num w:numId="123" w16cid:durableId="307515992">
    <w:abstractNumId w:val="67"/>
  </w:num>
  <w:num w:numId="124" w16cid:durableId="922884087">
    <w:abstractNumId w:val="94"/>
  </w:num>
  <w:num w:numId="125" w16cid:durableId="216941712">
    <w:abstractNumId w:val="137"/>
  </w:num>
  <w:num w:numId="126" w16cid:durableId="1639147409">
    <w:abstractNumId w:val="234"/>
  </w:num>
  <w:num w:numId="127" w16cid:durableId="2099403280">
    <w:abstractNumId w:val="83"/>
  </w:num>
  <w:num w:numId="128" w16cid:durableId="1768430531">
    <w:abstractNumId w:val="200"/>
  </w:num>
  <w:num w:numId="129" w16cid:durableId="916134057">
    <w:abstractNumId w:val="132"/>
  </w:num>
  <w:num w:numId="130" w16cid:durableId="604073667">
    <w:abstractNumId w:val="114"/>
  </w:num>
  <w:num w:numId="131" w16cid:durableId="1633635366">
    <w:abstractNumId w:val="104"/>
  </w:num>
  <w:num w:numId="132" w16cid:durableId="656610637">
    <w:abstractNumId w:val="210"/>
  </w:num>
  <w:num w:numId="133" w16cid:durableId="1330215507">
    <w:abstractNumId w:val="143"/>
  </w:num>
  <w:num w:numId="134" w16cid:durableId="835848324">
    <w:abstractNumId w:val="105"/>
  </w:num>
  <w:num w:numId="135" w16cid:durableId="141897834">
    <w:abstractNumId w:val="30"/>
  </w:num>
  <w:num w:numId="136" w16cid:durableId="1901673378">
    <w:abstractNumId w:val="194"/>
  </w:num>
  <w:num w:numId="137" w16cid:durableId="955601774">
    <w:abstractNumId w:val="32"/>
  </w:num>
  <w:num w:numId="138" w16cid:durableId="1892229695">
    <w:abstractNumId w:val="45"/>
  </w:num>
  <w:num w:numId="139" w16cid:durableId="1772779136">
    <w:abstractNumId w:val="34"/>
  </w:num>
  <w:num w:numId="140" w16cid:durableId="792212023">
    <w:abstractNumId w:val="123"/>
  </w:num>
  <w:num w:numId="141" w16cid:durableId="1954021970">
    <w:abstractNumId w:val="177"/>
  </w:num>
  <w:num w:numId="142" w16cid:durableId="971060364">
    <w:abstractNumId w:val="176"/>
  </w:num>
  <w:num w:numId="143" w16cid:durableId="1094202206">
    <w:abstractNumId w:val="195"/>
  </w:num>
  <w:num w:numId="144" w16cid:durableId="398015761">
    <w:abstractNumId w:val="202"/>
  </w:num>
  <w:num w:numId="145" w16cid:durableId="402993130">
    <w:abstractNumId w:val="82"/>
  </w:num>
  <w:num w:numId="146" w16cid:durableId="1159537279">
    <w:abstractNumId w:val="52"/>
  </w:num>
  <w:num w:numId="147" w16cid:durableId="1041904113">
    <w:abstractNumId w:val="135"/>
  </w:num>
  <w:num w:numId="148" w16cid:durableId="1456631212">
    <w:abstractNumId w:val="39"/>
  </w:num>
  <w:num w:numId="149" w16cid:durableId="565259031">
    <w:abstractNumId w:val="193"/>
  </w:num>
  <w:num w:numId="150" w16cid:durableId="1332490186">
    <w:abstractNumId w:val="97"/>
  </w:num>
  <w:num w:numId="151" w16cid:durableId="621497862">
    <w:abstractNumId w:val="233"/>
  </w:num>
  <w:num w:numId="152" w16cid:durableId="1851212620">
    <w:abstractNumId w:val="128"/>
  </w:num>
  <w:num w:numId="153" w16cid:durableId="1918467888">
    <w:abstractNumId w:val="69"/>
  </w:num>
  <w:num w:numId="154" w16cid:durableId="815343348">
    <w:abstractNumId w:val="84"/>
  </w:num>
  <w:num w:numId="155" w16cid:durableId="832454214">
    <w:abstractNumId w:val="5"/>
  </w:num>
  <w:num w:numId="156" w16cid:durableId="594092230">
    <w:abstractNumId w:val="91"/>
  </w:num>
  <w:num w:numId="157" w16cid:durableId="62485497">
    <w:abstractNumId w:val="257"/>
  </w:num>
  <w:num w:numId="158" w16cid:durableId="500239257">
    <w:abstractNumId w:val="68"/>
  </w:num>
  <w:num w:numId="159" w16cid:durableId="1503004939">
    <w:abstractNumId w:val="48"/>
  </w:num>
  <w:num w:numId="160" w16cid:durableId="182059803">
    <w:abstractNumId w:val="232"/>
  </w:num>
  <w:num w:numId="161" w16cid:durableId="280115054">
    <w:abstractNumId w:val="214"/>
  </w:num>
  <w:num w:numId="162" w16cid:durableId="738868359">
    <w:abstractNumId w:val="167"/>
  </w:num>
  <w:num w:numId="163" w16cid:durableId="1912958444">
    <w:abstractNumId w:val="166"/>
  </w:num>
  <w:num w:numId="164" w16cid:durableId="252400679">
    <w:abstractNumId w:val="227"/>
  </w:num>
  <w:num w:numId="165" w16cid:durableId="2095592323">
    <w:abstractNumId w:val="10"/>
  </w:num>
  <w:num w:numId="166" w16cid:durableId="1800027284">
    <w:abstractNumId w:val="75"/>
  </w:num>
  <w:num w:numId="167" w16cid:durableId="467014856">
    <w:abstractNumId w:val="80"/>
  </w:num>
  <w:num w:numId="168" w16cid:durableId="1854027049">
    <w:abstractNumId w:val="61"/>
  </w:num>
  <w:num w:numId="169" w16cid:durableId="827210124">
    <w:abstractNumId w:val="229"/>
  </w:num>
  <w:num w:numId="170" w16cid:durableId="1571430108">
    <w:abstractNumId w:val="50"/>
  </w:num>
  <w:num w:numId="171" w16cid:durableId="1886216469">
    <w:abstractNumId w:val="248"/>
  </w:num>
  <w:num w:numId="172" w16cid:durableId="801117514">
    <w:abstractNumId w:val="209"/>
  </w:num>
  <w:num w:numId="173" w16cid:durableId="793446218">
    <w:abstractNumId w:val="139"/>
  </w:num>
  <w:num w:numId="174" w16cid:durableId="932905583">
    <w:abstractNumId w:val="58"/>
  </w:num>
  <w:num w:numId="175" w16cid:durableId="104807887">
    <w:abstractNumId w:val="237"/>
  </w:num>
  <w:num w:numId="176" w16cid:durableId="1819612996">
    <w:abstractNumId w:val="149"/>
  </w:num>
  <w:num w:numId="177" w16cid:durableId="1072967344">
    <w:abstractNumId w:val="65"/>
  </w:num>
  <w:num w:numId="178" w16cid:durableId="1322198760">
    <w:abstractNumId w:val="212"/>
  </w:num>
  <w:num w:numId="179" w16cid:durableId="1356080513">
    <w:abstractNumId w:val="196"/>
  </w:num>
  <w:num w:numId="180" w16cid:durableId="2049376498">
    <w:abstractNumId w:val="72"/>
  </w:num>
  <w:num w:numId="181" w16cid:durableId="1968537545">
    <w:abstractNumId w:val="136"/>
  </w:num>
  <w:num w:numId="182" w16cid:durableId="124350552">
    <w:abstractNumId w:val="35"/>
  </w:num>
  <w:num w:numId="183" w16cid:durableId="1567493752">
    <w:abstractNumId w:val="53"/>
  </w:num>
  <w:num w:numId="184" w16cid:durableId="1245409835">
    <w:abstractNumId w:val="146"/>
  </w:num>
  <w:num w:numId="185" w16cid:durableId="2058314537">
    <w:abstractNumId w:val="15"/>
  </w:num>
  <w:num w:numId="186" w16cid:durableId="2004963791">
    <w:abstractNumId w:val="51"/>
  </w:num>
  <w:num w:numId="187" w16cid:durableId="1188911588">
    <w:abstractNumId w:val="14"/>
  </w:num>
  <w:num w:numId="188" w16cid:durableId="1203445319">
    <w:abstractNumId w:val="25"/>
  </w:num>
  <w:num w:numId="189" w16cid:durableId="907687757">
    <w:abstractNumId w:val="73"/>
  </w:num>
  <w:num w:numId="190" w16cid:durableId="2033722095">
    <w:abstractNumId w:val="145"/>
  </w:num>
  <w:num w:numId="191" w16cid:durableId="875118663">
    <w:abstractNumId w:val="90"/>
  </w:num>
  <w:num w:numId="192" w16cid:durableId="667900990">
    <w:abstractNumId w:val="124"/>
  </w:num>
  <w:num w:numId="193" w16cid:durableId="761609470">
    <w:abstractNumId w:val="56"/>
  </w:num>
  <w:num w:numId="194" w16cid:durableId="441263680">
    <w:abstractNumId w:val="31"/>
  </w:num>
  <w:num w:numId="195" w16cid:durableId="1038435926">
    <w:abstractNumId w:val="163"/>
  </w:num>
  <w:num w:numId="196" w16cid:durableId="1295989330">
    <w:abstractNumId w:val="77"/>
  </w:num>
  <w:num w:numId="197" w16cid:durableId="2125225934">
    <w:abstractNumId w:val="250"/>
  </w:num>
  <w:num w:numId="198" w16cid:durableId="752972738">
    <w:abstractNumId w:val="93"/>
  </w:num>
  <w:num w:numId="199" w16cid:durableId="1376077661">
    <w:abstractNumId w:val="86"/>
  </w:num>
  <w:num w:numId="200" w16cid:durableId="1487356271">
    <w:abstractNumId w:val="243"/>
  </w:num>
  <w:num w:numId="201" w16cid:durableId="1743215821">
    <w:abstractNumId w:val="40"/>
  </w:num>
  <w:num w:numId="202" w16cid:durableId="1627194202">
    <w:abstractNumId w:val="108"/>
  </w:num>
  <w:num w:numId="203" w16cid:durableId="840705520">
    <w:abstractNumId w:val="207"/>
  </w:num>
  <w:num w:numId="204" w16cid:durableId="799613054">
    <w:abstractNumId w:val="179"/>
  </w:num>
  <w:num w:numId="205" w16cid:durableId="1160118905">
    <w:abstractNumId w:val="171"/>
  </w:num>
  <w:num w:numId="206" w16cid:durableId="1859812386">
    <w:abstractNumId w:val="160"/>
  </w:num>
  <w:num w:numId="207" w16cid:durableId="1028408390">
    <w:abstractNumId w:val="134"/>
  </w:num>
  <w:num w:numId="208" w16cid:durableId="2119518035">
    <w:abstractNumId w:val="258"/>
  </w:num>
  <w:num w:numId="209" w16cid:durableId="166404735">
    <w:abstractNumId w:val="164"/>
  </w:num>
  <w:num w:numId="210" w16cid:durableId="700976440">
    <w:abstractNumId w:val="11"/>
  </w:num>
  <w:num w:numId="211" w16cid:durableId="1575124867">
    <w:abstractNumId w:val="186"/>
  </w:num>
  <w:num w:numId="212" w16cid:durableId="160506571">
    <w:abstractNumId w:val="89"/>
  </w:num>
  <w:num w:numId="213" w16cid:durableId="417681835">
    <w:abstractNumId w:val="168"/>
  </w:num>
  <w:num w:numId="214" w16cid:durableId="730037701">
    <w:abstractNumId w:val="131"/>
  </w:num>
  <w:num w:numId="215" w16cid:durableId="1693603936">
    <w:abstractNumId w:val="148"/>
  </w:num>
  <w:num w:numId="216" w16cid:durableId="2144342518">
    <w:abstractNumId w:val="33"/>
  </w:num>
  <w:num w:numId="217" w16cid:durableId="908003392">
    <w:abstractNumId w:val="130"/>
  </w:num>
  <w:num w:numId="218" w16cid:durableId="1687249982">
    <w:abstractNumId w:val="85"/>
  </w:num>
  <w:num w:numId="219" w16cid:durableId="1252738426">
    <w:abstractNumId w:val="6"/>
  </w:num>
  <w:num w:numId="220" w16cid:durableId="1003633300">
    <w:abstractNumId w:val="109"/>
  </w:num>
  <w:num w:numId="221" w16cid:durableId="941913543">
    <w:abstractNumId w:val="59"/>
  </w:num>
  <w:num w:numId="222" w16cid:durableId="2133668209">
    <w:abstractNumId w:val="76"/>
  </w:num>
  <w:num w:numId="223" w16cid:durableId="2055159814">
    <w:abstractNumId w:val="241"/>
  </w:num>
  <w:num w:numId="224" w16cid:durableId="1607151601">
    <w:abstractNumId w:val="63"/>
  </w:num>
  <w:num w:numId="225" w16cid:durableId="909771983">
    <w:abstractNumId w:val="0"/>
  </w:num>
  <w:num w:numId="226" w16cid:durableId="1550189258">
    <w:abstractNumId w:val="20"/>
  </w:num>
  <w:num w:numId="227" w16cid:durableId="540825077">
    <w:abstractNumId w:val="235"/>
  </w:num>
  <w:num w:numId="228" w16cid:durableId="933321672">
    <w:abstractNumId w:val="161"/>
  </w:num>
  <w:num w:numId="229" w16cid:durableId="1599675022">
    <w:abstractNumId w:val="205"/>
  </w:num>
  <w:num w:numId="230" w16cid:durableId="2011441943">
    <w:abstractNumId w:val="226"/>
  </w:num>
  <w:num w:numId="231" w16cid:durableId="1215392639">
    <w:abstractNumId w:val="81"/>
  </w:num>
  <w:num w:numId="232" w16cid:durableId="881133370">
    <w:abstractNumId w:val="218"/>
  </w:num>
  <w:num w:numId="233" w16cid:durableId="450438388">
    <w:abstractNumId w:val="24"/>
  </w:num>
  <w:num w:numId="234" w16cid:durableId="204802556">
    <w:abstractNumId w:val="245"/>
  </w:num>
  <w:num w:numId="235" w16cid:durableId="1995835754">
    <w:abstractNumId w:val="174"/>
  </w:num>
  <w:num w:numId="236" w16cid:durableId="147720445">
    <w:abstractNumId w:val="55"/>
  </w:num>
  <w:num w:numId="237" w16cid:durableId="111439767">
    <w:abstractNumId w:val="217"/>
  </w:num>
  <w:num w:numId="238" w16cid:durableId="855967868">
    <w:abstractNumId w:val="220"/>
  </w:num>
  <w:num w:numId="239" w16cid:durableId="838230668">
    <w:abstractNumId w:val="165"/>
  </w:num>
  <w:num w:numId="240" w16cid:durableId="1692026639">
    <w:abstractNumId w:val="190"/>
  </w:num>
  <w:num w:numId="241" w16cid:durableId="912351889">
    <w:abstractNumId w:val="101"/>
  </w:num>
  <w:num w:numId="242" w16cid:durableId="1678729851">
    <w:abstractNumId w:val="141"/>
  </w:num>
  <w:num w:numId="243" w16cid:durableId="32770762">
    <w:abstractNumId w:val="54"/>
  </w:num>
  <w:num w:numId="244" w16cid:durableId="262416316">
    <w:abstractNumId w:val="107"/>
  </w:num>
  <w:num w:numId="245" w16cid:durableId="68843595">
    <w:abstractNumId w:val="2"/>
  </w:num>
  <w:num w:numId="246" w16cid:durableId="528572008">
    <w:abstractNumId w:val="256"/>
  </w:num>
  <w:num w:numId="247" w16cid:durableId="397092856">
    <w:abstractNumId w:val="95"/>
  </w:num>
  <w:num w:numId="248" w16cid:durableId="776869632">
    <w:abstractNumId w:val="133"/>
  </w:num>
  <w:num w:numId="249" w16cid:durableId="957026079">
    <w:abstractNumId w:val="249"/>
  </w:num>
  <w:num w:numId="250" w16cid:durableId="2037656347">
    <w:abstractNumId w:val="197"/>
  </w:num>
  <w:num w:numId="251" w16cid:durableId="1382558230">
    <w:abstractNumId w:val="204"/>
  </w:num>
  <w:num w:numId="252" w16cid:durableId="1533959625">
    <w:abstractNumId w:val="120"/>
  </w:num>
  <w:num w:numId="253" w16cid:durableId="1621649319">
    <w:abstractNumId w:val="87"/>
  </w:num>
  <w:num w:numId="254" w16cid:durableId="808858664">
    <w:abstractNumId w:val="103"/>
  </w:num>
  <w:num w:numId="255" w16cid:durableId="1834487795">
    <w:abstractNumId w:val="113"/>
  </w:num>
  <w:num w:numId="256" w16cid:durableId="104538919">
    <w:abstractNumId w:val="4"/>
  </w:num>
  <w:num w:numId="257" w16cid:durableId="1355499350">
    <w:abstractNumId w:val="19"/>
  </w:num>
  <w:num w:numId="258" w16cid:durableId="2046904979">
    <w:abstractNumId w:val="96"/>
  </w:num>
  <w:num w:numId="259" w16cid:durableId="196430158">
    <w:abstractNumId w:val="138"/>
  </w:num>
  <w:num w:numId="260" w16cid:durableId="2132164418">
    <w:abstractNumId w:val="2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F4"/>
    <w:rsid w:val="00055691"/>
    <w:rsid w:val="00092E99"/>
    <w:rsid w:val="00146B17"/>
    <w:rsid w:val="001D7BC9"/>
    <w:rsid w:val="00261AAE"/>
    <w:rsid w:val="002B2400"/>
    <w:rsid w:val="003577CD"/>
    <w:rsid w:val="0045134C"/>
    <w:rsid w:val="005E7AFD"/>
    <w:rsid w:val="007249A3"/>
    <w:rsid w:val="007503E6"/>
    <w:rsid w:val="007807AA"/>
    <w:rsid w:val="00895311"/>
    <w:rsid w:val="008D4F63"/>
    <w:rsid w:val="00A7503D"/>
    <w:rsid w:val="00A766EA"/>
    <w:rsid w:val="00AF0473"/>
    <w:rsid w:val="00E60D4D"/>
    <w:rsid w:val="00F2396B"/>
    <w:rsid w:val="00F315F4"/>
    <w:rsid w:val="00FE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FACB9"/>
  <w15:chartTrackingRefBased/>
  <w15:docId w15:val="{64F2BDFA-11D8-4DF9-8D24-1AF325B8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11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953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4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576"/>
    <w:rPr>
      <w:rFonts w:eastAsiaTheme="minorEastAsia"/>
      <w:kern w:val="0"/>
      <w:lang w:val="ru-RU" w:eastAsia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E4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576"/>
    <w:rPr>
      <w:rFonts w:eastAsiaTheme="minorEastAsia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3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8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4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2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3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0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668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7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5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1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6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174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49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60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3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0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9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3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6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8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39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0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890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1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8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5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3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9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5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4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50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4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53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6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7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7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6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1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8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523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91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20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98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72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37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62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9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2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2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0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2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63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9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5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9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1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8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1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6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4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5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8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8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3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6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31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0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2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6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1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8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3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23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1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8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6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0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5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74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82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74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235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023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48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51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86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6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17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5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9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8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8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7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1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4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0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287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757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36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11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9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76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4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9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82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6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3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1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8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4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72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45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78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3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0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6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5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5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6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7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07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9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708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61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88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4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2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6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5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2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3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604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958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09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4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7696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550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071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384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73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296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99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89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32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6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0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6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104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708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43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67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145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0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78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4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2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6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9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3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5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7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6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036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43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37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490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8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8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6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157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4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7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0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3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3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1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7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8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8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3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0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42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36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40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03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4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790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8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9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7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44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64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8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7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7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9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7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02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4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19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5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8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2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9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5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19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00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8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7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8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7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9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7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3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1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8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4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8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8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4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1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7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4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9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4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3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7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5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6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1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8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4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9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8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4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6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7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92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9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8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8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7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2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3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10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2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8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33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4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2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1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690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75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650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32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64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692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5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1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4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5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4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7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1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8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6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4017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423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4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06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9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65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5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35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2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0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5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5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4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48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07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69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78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1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9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1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61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2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0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9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8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9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4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385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99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8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0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6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3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4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69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5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8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1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5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4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39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6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73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9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7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4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2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7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7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8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4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9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7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3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5869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545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5067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2959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9595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3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8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3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6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7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0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4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1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1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2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0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7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1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6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1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1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3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0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863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98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9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92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63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1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55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90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679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6960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0073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511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9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19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8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0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5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5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8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5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8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127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875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79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1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9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5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0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9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0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5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7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2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9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0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0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3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353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90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52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5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29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9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2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4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9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6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1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7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2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7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4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1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6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2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404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8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92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753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104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19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1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2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6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2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3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8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28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0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6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52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84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0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0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6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6796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528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494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0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7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7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8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49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3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347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37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52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9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4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2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7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8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8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35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611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16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6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6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3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1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9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80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1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5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6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2050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275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6553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903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25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98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7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7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7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4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4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9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7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80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1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398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828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3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5318">
          <w:marLeft w:val="67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2256">
          <w:marLeft w:val="67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72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2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4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4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6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14</Pages>
  <Words>3541</Words>
  <Characters>20184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Ravil</dc:creator>
  <cp:keywords/>
  <dc:description/>
  <cp:lastModifiedBy>Ravil</cp:lastModifiedBy>
  <cp:revision>6</cp:revision>
  <dcterms:created xsi:type="dcterms:W3CDTF">2023-05-01T06:41:00Z</dcterms:created>
  <dcterms:modified xsi:type="dcterms:W3CDTF">2023-05-10T07:50:00Z</dcterms:modified>
</cp:coreProperties>
</file>